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MANAGING INFORMATION AND CHANGE IN A CONNECTED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STORAGE    </w:t>
      </w:r>
      <w:r>
        <w:t xml:space="preserve">   NOTEBOOK COMPUTER    </w:t>
      </w:r>
      <w:r>
        <w:t xml:space="preserve">   TERABYTE    </w:t>
      </w:r>
      <w:r>
        <w:t xml:space="preserve">   TERMINAL    </w:t>
      </w:r>
      <w:r>
        <w:t xml:space="preserve">   PERIPHERAL DEVICE    </w:t>
      </w:r>
      <w:r>
        <w:t xml:space="preserve">   ASCII    </w:t>
      </w:r>
      <w:r>
        <w:t xml:space="preserve">   INTERNET    </w:t>
      </w:r>
      <w:r>
        <w:t xml:space="preserve">   WORLD WIDE WEB    </w:t>
      </w:r>
      <w:r>
        <w:t xml:space="preserve">   WEB PAGE    </w:t>
      </w:r>
      <w:r>
        <w:t xml:space="preserve">   UTILITY SOFTWARE    </w:t>
      </w:r>
      <w:r>
        <w:t xml:space="preserve">   SOFTWARE    </w:t>
      </w:r>
      <w:r>
        <w:t xml:space="preserve">   MOORE'S LAW    </w:t>
      </w:r>
      <w:r>
        <w:t xml:space="preserve">   HYPERTEXT MARKUP    </w:t>
      </w:r>
      <w:r>
        <w:t xml:space="preserve">   CHIP    </w:t>
      </w:r>
      <w:r>
        <w:t xml:space="preserve">   DISTANCE LEARNING    </w:t>
      </w:r>
      <w:r>
        <w:t xml:space="preserve">   FLOPPY DISK DRIVE    </w:t>
      </w:r>
      <w:r>
        <w:t xml:space="preserve">   FETCHING    </w:t>
      </w:r>
      <w:r>
        <w:t xml:space="preserve">   HARD DISK DRIVE    </w:t>
      </w:r>
      <w:r>
        <w:t xml:space="preserve">   INSTRUCTION REGISTER    </w:t>
      </w:r>
      <w:r>
        <w:t xml:space="preserve">   INPUT    </w:t>
      </w:r>
      <w:r>
        <w:t xml:space="preserve">   HARDWARE    </w:t>
      </w:r>
      <w:r>
        <w:t xml:space="preserve">   HANDHELD COMPUTER    </w:t>
      </w:r>
      <w:r>
        <w:t xml:space="preserve">   GIGAHERTZ    </w:t>
      </w:r>
      <w:r>
        <w:t xml:space="preserve">   GIGABYTE    </w:t>
      </w:r>
      <w:r>
        <w:t xml:space="preserve">   EXTENDED BINARY    </w:t>
      </w:r>
      <w:r>
        <w:t xml:space="preserve">   ELECTRONIC COMMERCE    </w:t>
      </w:r>
      <w:r>
        <w:t xml:space="preserve">   ELECTRONIC MAIL    </w:t>
      </w:r>
      <w:r>
        <w:t xml:space="preserve">   ADDRESS    </w:t>
      </w:r>
      <w:r>
        <w:t xml:space="preserve">   ARPANET    </w:t>
      </w:r>
      <w:r>
        <w:t xml:space="preserve">   BROWSER    </w:t>
      </w:r>
      <w:r>
        <w:t xml:space="preserve">   BYTE    </w:t>
      </w:r>
      <w:r>
        <w:t xml:space="preserve">   CENTRAL PROCESSING UNIT    </w:t>
      </w:r>
      <w:r>
        <w:t xml:space="preserve">   CHAT ROOM    </w:t>
      </w:r>
      <w:r>
        <w:t xml:space="preserve">   CLOCK CYCLE    </w:t>
      </w:r>
      <w:r>
        <w:t xml:space="preserve">   CONTROL UNIT    </w:t>
      </w:r>
      <w:r>
        <w:t xml:space="preserve">   DATA REGISTER    </w:t>
      </w:r>
      <w:r>
        <w:t xml:space="preserve">   DECODING    </w:t>
      </w:r>
      <w:r>
        <w:t xml:space="preserve">   DESKTOP COMPUTER    </w:t>
      </w:r>
      <w:r>
        <w:t xml:space="preserve">   DIGITAL    </w:t>
      </w:r>
      <w:r>
        <w:t xml:space="preserve">   DUMB TERMINAL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INFORMATION AND CHANGE IN A CONNECTED WORLD</dc:title>
  <dcterms:created xsi:type="dcterms:W3CDTF">2021-10-11T11:41:15Z</dcterms:created>
  <dcterms:modified xsi:type="dcterms:W3CDTF">2021-10-11T11:41:15Z</dcterms:modified>
</cp:coreProperties>
</file>