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MATEMATICA OTTIMIZZAZIONE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PENNELLI    </w:t>
      </w:r>
      <w:r>
        <w:t xml:space="preserve">   COLORI    </w:t>
      </w:r>
      <w:r>
        <w:t xml:space="preserve">   CREATIVITA'    </w:t>
      </w:r>
      <w:r>
        <w:t xml:space="preserve">   CARTONE    </w:t>
      </w:r>
      <w:r>
        <w:t xml:space="preserve">   CARRUCOLE    </w:t>
      </w:r>
      <w:r>
        <w:t xml:space="preserve">   RICICLO    </w:t>
      </w:r>
      <w:r>
        <w:t xml:space="preserve">   COW-BOY    </w:t>
      </w:r>
      <w:r>
        <w:t xml:space="preserve">   MINIMO    </w:t>
      </w:r>
      <w:r>
        <w:t xml:space="preserve">   CAMMINO    </w:t>
      </w:r>
      <w:r>
        <w:t xml:space="preserve">   ALGORITMO    </w:t>
      </w:r>
      <w:r>
        <w:t xml:space="preserve">   POLIGONO    </w:t>
      </w:r>
      <w:r>
        <w:t xml:space="preserve">   GEOMETRIA COMPUTAZIONALE    </w:t>
      </w:r>
      <w:r>
        <w:t xml:space="preserve">   INDOVINELLI    </w:t>
      </w:r>
      <w:r>
        <w:t xml:space="preserve">   PARADOSSO DELLA FORMICA    </w:t>
      </w:r>
      <w:r>
        <w:t xml:space="preserve">   TRIANGOLI ISOPERIMETRICI    </w:t>
      </w:r>
      <w:r>
        <w:t xml:space="preserve">   TRIANGOLAZIONE    </w:t>
      </w:r>
      <w:r>
        <w:t xml:space="preserve">   TRIANGOLO    </w:t>
      </w:r>
      <w:r>
        <w:t xml:space="preserve">   DISUGUAGLIANZA    </w:t>
      </w:r>
      <w:r>
        <w:t xml:space="preserve">   RICERCA OPERATIVA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MATEMATICA OTTIMIZZAZIONE</dc:title>
  <dcterms:created xsi:type="dcterms:W3CDTF">2021-10-11T11:52:20Z</dcterms:created>
  <dcterms:modified xsi:type="dcterms:W3CDTF">2021-10-11T11:52:20Z</dcterms:modified>
</cp:coreProperties>
</file>