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ERASER    </w:t>
      </w:r>
      <w:r>
        <w:t xml:space="preserve">   PENCIL    </w:t>
      </w:r>
      <w:r>
        <w:t xml:space="preserve">   RULER    </w:t>
      </w:r>
      <w:r>
        <w:t xml:space="preserve">   ABACUS    </w:t>
      </w:r>
      <w:r>
        <w:t xml:space="preserve">   PROTRACTOR    </w:t>
      </w:r>
      <w:r>
        <w:t xml:space="preserve">   CALCULATOR    </w:t>
      </w:r>
      <w:r>
        <w:t xml:space="preserve">   SIMPLIFY    </w:t>
      </w:r>
      <w:r>
        <w:t xml:space="preserve">   FRACTION BAR    </w:t>
      </w:r>
      <w:r>
        <w:t xml:space="preserve">   DENOMINATOR    </w:t>
      </w:r>
      <w:r>
        <w:t xml:space="preserve">   NUMERATOR    </w:t>
      </w:r>
      <w:r>
        <w:t xml:space="preserve">   GCF    </w:t>
      </w:r>
      <w:r>
        <w:t xml:space="preserve">   LCM    </w:t>
      </w:r>
      <w:r>
        <w:t xml:space="preserve">   FACTORS    </w:t>
      </w:r>
      <w:r>
        <w:t xml:space="preserve">   REGROUPING    </w:t>
      </w:r>
      <w:r>
        <w:t xml:space="preserve">   EQUAL    </w:t>
      </w:r>
      <w:r>
        <w:t xml:space="preserve">   GROUP    </w:t>
      </w:r>
      <w:r>
        <w:t xml:space="preserve">   QUOTIENT    </w:t>
      </w:r>
      <w:r>
        <w:t xml:space="preserve">   DIFFERENCE    </w:t>
      </w:r>
      <w:r>
        <w:t xml:space="preserve">   PRODUCT    </w:t>
      </w:r>
      <w:r>
        <w:t xml:space="preserve">   SUM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2021-10-11T11:54:35Z</dcterms:created>
  <dcterms:modified xsi:type="dcterms:W3CDTF">2021-10-11T11:54:35Z</dcterms:modified>
</cp:coreProperties>
</file>