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physical change    </w:t>
      </w:r>
      <w:r>
        <w:t xml:space="preserve">   chemical change    </w:t>
      </w:r>
      <w:r>
        <w:t xml:space="preserve">   melting point    </w:t>
      </w:r>
      <w:r>
        <w:t xml:space="preserve">   boiling point    </w:t>
      </w:r>
      <w:r>
        <w:t xml:space="preserve">   freezing point    </w:t>
      </w:r>
      <w:r>
        <w:t xml:space="preserve">   boxes    </w:t>
      </w:r>
      <w:r>
        <w:t xml:space="preserve">   plasma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SPACE    </w:t>
      </w:r>
      <w:r>
        <w:t xml:space="preserve">   MASS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2021-10-11T11:58:52Z</dcterms:created>
  <dcterms:modified xsi:type="dcterms:W3CDTF">2021-10-11T11:58:52Z</dcterms:modified>
</cp:coreProperties>
</file>