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MAgically Spirit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illusion    </w:t>
      </w:r>
      <w:r>
        <w:t xml:space="preserve">   rabbit    </w:t>
      </w:r>
      <w:r>
        <w:t xml:space="preserve">   wizard    </w:t>
      </w:r>
      <w:r>
        <w:t xml:space="preserve">   hat    </w:t>
      </w:r>
      <w:r>
        <w:t xml:space="preserve">   Abracadabra    </w:t>
      </w:r>
      <w:r>
        <w:t xml:space="preserve">   Wand    </w:t>
      </w:r>
      <w:r>
        <w:t xml:space="preserve">   Witch    </w:t>
      </w:r>
      <w:r>
        <w:t xml:space="preserve">   Tricks    </w:t>
      </w:r>
      <w:r>
        <w:t xml:space="preserve">   Bird    </w:t>
      </w:r>
      <w:r>
        <w:t xml:space="preserve">   Magician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MAgically Spirit Week</dc:title>
  <dcterms:created xsi:type="dcterms:W3CDTF">2021-10-11T11:38:45Z</dcterms:created>
  <dcterms:modified xsi:type="dcterms:W3CDTF">2021-10-11T11:38:45Z</dcterms:modified>
</cp:coreProperties>
</file>