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MDMA (ECSTASY)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LOVE DRUG    </w:t>
      </w:r>
      <w:r>
        <w:t xml:space="preserve">   SMARTEES    </w:t>
      </w:r>
      <w:r>
        <w:t xml:space="preserve">   DISCO BISCUITS    </w:t>
      </w:r>
      <w:r>
        <w:t xml:space="preserve">   EUPHORIA    </w:t>
      </w:r>
      <w:r>
        <w:t xml:space="preserve">   MOLLY    </w:t>
      </w:r>
      <w:r>
        <w:t xml:space="preserve">   BEAN    </w:t>
      </w:r>
      <w:r>
        <w:t xml:space="preserve">   LIFTED MOOD    </w:t>
      </w:r>
      <w:r>
        <w:t xml:space="preserve">   XTC    </w:t>
      </w:r>
      <w:r>
        <w:t xml:space="preserve">   MDMA    </w:t>
      </w:r>
      <w:r>
        <w:t xml:space="preserve">   ECSTASY    </w:t>
      </w:r>
      <w:r>
        <w:t xml:space="preserve">   ADDICTIVE    </w:t>
      </w:r>
      <w:r>
        <w:t xml:space="preserve">   INCREASED ENERGY    </w:t>
      </w:r>
      <w:r>
        <w:t xml:space="preserve">   DEATH    </w:t>
      </w:r>
      <w:r>
        <w:t xml:space="preserve">   IRRITABLE    </w:t>
      </w:r>
      <w:r>
        <w:t xml:space="preserve">   RESTLESSNESS    </w:t>
      </w:r>
      <w:r>
        <w:t xml:space="preserve">   ANXIOUS    </w:t>
      </w:r>
      <w:r>
        <w:t xml:space="preserve">   KETAMINE    </w:t>
      </w:r>
      <w:r>
        <w:t xml:space="preserve">   ROHYPNOL    </w:t>
      </w:r>
      <w:r>
        <w:t xml:space="preserve">   LSD ACID    </w:t>
      </w:r>
      <w:r>
        <w:t xml:space="preserve">   HAPPY PILL    </w:t>
      </w:r>
      <w:r>
        <w:t xml:space="preserve">   SKITTLES    </w:t>
      </w:r>
      <w:r>
        <w:t xml:space="preserve">   GHB    </w:t>
      </w:r>
      <w:r>
        <w:t xml:space="preserve">   ADAM    </w:t>
      </w:r>
      <w:r>
        <w:t xml:space="preserve">   CLUB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MDMA (ECSTASY)</dc:title>
  <dcterms:created xsi:type="dcterms:W3CDTF">2021-10-11T12:03:27Z</dcterms:created>
  <dcterms:modified xsi:type="dcterms:W3CDTF">2021-10-11T12:03:27Z</dcterms:modified>
</cp:coreProperties>
</file>