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lymph    </w:t>
      </w:r>
      <w:r>
        <w:t xml:space="preserve">   surgical technician    </w:t>
      </w:r>
      <w:r>
        <w:t xml:space="preserve">   medical assistant    </w:t>
      </w:r>
      <w:r>
        <w:t xml:space="preserve">   alba    </w:t>
      </w:r>
      <w:r>
        <w:t xml:space="preserve">   rrhexis    </w:t>
      </w:r>
      <w:r>
        <w:t xml:space="preserve">   dys    </w:t>
      </w:r>
      <w:r>
        <w:t xml:space="preserve">   pulmon    </w:t>
      </w:r>
      <w:r>
        <w:t xml:space="preserve">   cardio    </w:t>
      </w:r>
      <w:r>
        <w:t xml:space="preserve">   pharmacist    </w:t>
      </w:r>
      <w:r>
        <w:t xml:space="preserve">   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 REVIEW</dc:title>
  <dcterms:created xsi:type="dcterms:W3CDTF">2021-10-11T12:08:02Z</dcterms:created>
  <dcterms:modified xsi:type="dcterms:W3CDTF">2021-10-11T12:08:02Z</dcterms:modified>
</cp:coreProperties>
</file>