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assertiveness    </w:t>
      </w:r>
      <w:r>
        <w:t xml:space="preserve">   therapy    </w:t>
      </w:r>
      <w:r>
        <w:t xml:space="preserve">   obsessive compulsive    </w:t>
      </w:r>
      <w:r>
        <w:t xml:space="preserve">   anxiety    </w:t>
      </w:r>
      <w:r>
        <w:t xml:space="preserve">   Asperger's    </w:t>
      </w:r>
      <w:r>
        <w:t xml:space="preserve">   bipolar disorder    </w:t>
      </w:r>
      <w:r>
        <w:t xml:space="preserve">   coping skills    </w:t>
      </w:r>
      <w:r>
        <w:t xml:space="preserve">   depression    </w:t>
      </w:r>
      <w:r>
        <w:t xml:space="preserve">   diabetes    </w:t>
      </w:r>
      <w:r>
        <w:t xml:space="preserve">   exercise    </w:t>
      </w:r>
      <w:r>
        <w:t xml:space="preserve">   irrational thoughts    </w:t>
      </w:r>
      <w:r>
        <w:t xml:space="preserve">   medications    </w:t>
      </w:r>
      <w:r>
        <w:t xml:space="preserve">   mental status    </w:t>
      </w:r>
      <w:r>
        <w:t xml:space="preserve">   mindfulness    </w:t>
      </w:r>
      <w:r>
        <w:t xml:space="preserve">   nutrition    </w:t>
      </w:r>
      <w:r>
        <w:t xml:space="preserve">   partial hospitalization    </w:t>
      </w:r>
      <w:r>
        <w:t xml:space="preserve">   positive thinking    </w:t>
      </w:r>
      <w:r>
        <w:t xml:space="preserve">   schizophrenia    </w:t>
      </w:r>
      <w:r>
        <w:t xml:space="preserve">   self-esteem    </w:t>
      </w:r>
      <w:r>
        <w:t xml:space="preserve">   sleep    </w:t>
      </w:r>
      <w:r>
        <w:t xml:space="preserve">   social skills    </w:t>
      </w:r>
      <w:r>
        <w:t xml:space="preserve">   stress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TERMS</dc:title>
  <dcterms:created xsi:type="dcterms:W3CDTF">2021-10-11T12:13:16Z</dcterms:created>
  <dcterms:modified xsi:type="dcterms:W3CDTF">2021-10-11T12:13:16Z</dcterms:modified>
</cp:coreProperties>
</file>