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 ADDICTION WORD SCRAMBLE</w:t>
      </w:r>
    </w:p>
    <w:p>
      <w:pPr>
        <w:pStyle w:val="Questions"/>
      </w:pPr>
      <w:r>
        <w:t xml:space="preserve">1. ERYALSEPEHSNRT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RIAH OLSS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SNAERIECD IBILDO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INKS KIPGNCI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OORP NGYEHEI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RIAPOANA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ISYSPCSHO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EXRETEM EITXYNA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IBALYIRITTIR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KHISNGA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TRSMREO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NRGOGSASIE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LOTEINV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TNSGIAWE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MINOINAS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IRPUEHAO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THME EMSTI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EITHGW OSSL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TEHM TMHUO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REETCGNEI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INNEBILIVC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RHIA SLSO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ITNETOIRDOEAR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ELTAYRHG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KINS SRESO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HYPERALERTNESS    </w:t>
      </w:r>
      <w:r>
        <w:t xml:space="preserve">   HAIR LOSS    </w:t>
      </w:r>
      <w:r>
        <w:t xml:space="preserve">   INCREASED LIBIDO    </w:t>
      </w:r>
      <w:r>
        <w:t xml:space="preserve">   SKIN PICKING    </w:t>
      </w:r>
      <w:r>
        <w:t xml:space="preserve">   POOR HYGIENE    </w:t>
      </w:r>
      <w:r>
        <w:t xml:space="preserve">   PARANOIA    </w:t>
      </w:r>
      <w:r>
        <w:t xml:space="preserve">   PSYCHOSIS    </w:t>
      </w:r>
      <w:r>
        <w:t xml:space="preserve">   EXTREME ANXIETY    </w:t>
      </w:r>
      <w:r>
        <w:t xml:space="preserve">   IRRITABILITY    </w:t>
      </w:r>
      <w:r>
        <w:t xml:space="preserve">   SHAKING    </w:t>
      </w:r>
      <w:r>
        <w:t xml:space="preserve">   TREMORS    </w:t>
      </w:r>
      <w:r>
        <w:t xml:space="preserve">   AGGRESSION    </w:t>
      </w:r>
      <w:r>
        <w:t xml:space="preserve">   VIOLENT    </w:t>
      </w:r>
      <w:r>
        <w:t xml:space="preserve">   SWEATING    </w:t>
      </w:r>
      <w:r>
        <w:t xml:space="preserve">   INSOMNIA    </w:t>
      </w:r>
      <w:r>
        <w:t xml:space="preserve">   EUPHORIA    </w:t>
      </w:r>
      <w:r>
        <w:t xml:space="preserve">   METH MITES    </w:t>
      </w:r>
      <w:r>
        <w:t xml:space="preserve">   WEIGHT LOSS    </w:t>
      </w:r>
      <w:r>
        <w:t xml:space="preserve">   METH MOUTH    </w:t>
      </w:r>
      <w:r>
        <w:t xml:space="preserve">   ENERGETIC    </w:t>
      </w:r>
      <w:r>
        <w:t xml:space="preserve">   INVINCIBLE    </w:t>
      </w:r>
      <w:r>
        <w:t xml:space="preserve">   HAIR LOSS    </w:t>
      </w:r>
      <w:r>
        <w:t xml:space="preserve">   DETERIORATION    </w:t>
      </w:r>
      <w:r>
        <w:t xml:space="preserve">   LETHARGY    </w:t>
      </w:r>
      <w:r>
        <w:t xml:space="preserve">   SKIN SORES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 ADDICTION WORD SCRAMBLE</dc:title>
  <dcterms:created xsi:type="dcterms:W3CDTF">2021-10-11T12:17:20Z</dcterms:created>
  <dcterms:modified xsi:type="dcterms:W3CDTF">2021-10-11T12:17:20Z</dcterms:modified>
</cp:coreProperties>
</file>