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MIND-BODY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BASICS    </w:t>
      </w:r>
      <w:r>
        <w:t xml:space="preserve">   CONDITION    </w:t>
      </w:r>
      <w:r>
        <w:t xml:space="preserve">   EXTERNAL    </w:t>
      </w:r>
      <w:r>
        <w:t xml:space="preserve">   FATIGUE    </w:t>
      </w:r>
      <w:r>
        <w:t xml:space="preserve">   FUNCTIONAL    </w:t>
      </w:r>
      <w:r>
        <w:t xml:space="preserve">   INJURY    </w:t>
      </w:r>
      <w:r>
        <w:t xml:space="preserve">   INPUT    </w:t>
      </w:r>
      <w:r>
        <w:t xml:space="preserve">   INTERNAL    </w:t>
      </w:r>
      <w:r>
        <w:t xml:space="preserve">   MECHANICS    </w:t>
      </w:r>
      <w:r>
        <w:t xml:space="preserve">   MINDFUL    </w:t>
      </w:r>
      <w:r>
        <w:t xml:space="preserve">   MUSCLES    </w:t>
      </w:r>
      <w:r>
        <w:t xml:space="preserve">   NERVES    </w:t>
      </w:r>
      <w:r>
        <w:t xml:space="preserve">   PERCEPTION    </w:t>
      </w:r>
      <w:r>
        <w:t xml:space="preserve">   POSITION    </w:t>
      </w:r>
      <w:r>
        <w:t xml:space="preserve">   PRACTICE    </w:t>
      </w:r>
      <w:r>
        <w:t xml:space="preserve">   PROCESS    </w:t>
      </w:r>
      <w:r>
        <w:t xml:space="preserve">   PROPRIOCEPTION    </w:t>
      </w:r>
      <w:r>
        <w:t xml:space="preserve">   QUALITY    </w:t>
      </w:r>
      <w:r>
        <w:t xml:space="preserve">   SENSORY    </w:t>
      </w:r>
      <w:r>
        <w:t xml:space="preserve">   SYSTEM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MIND-BODY AWARENESS</dc:title>
  <dcterms:created xsi:type="dcterms:W3CDTF">2021-10-11T12:23:29Z</dcterms:created>
  <dcterms:modified xsi:type="dcterms:W3CDTF">2021-10-11T12:23:29Z</dcterms:modified>
</cp:coreProperties>
</file>