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and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uneasy    </w:t>
      </w:r>
      <w:r>
        <w:t xml:space="preserve">   unsure    </w:t>
      </w:r>
      <w:r>
        <w:t xml:space="preserve">   unfair    </w:t>
      </w:r>
      <w:r>
        <w:t xml:space="preserve">   unkind    </w:t>
      </w:r>
      <w:r>
        <w:t xml:space="preserve">   undo    </w:t>
      </w:r>
      <w:r>
        <w:t xml:space="preserve">   mistreat    </w:t>
      </w:r>
      <w:r>
        <w:t xml:space="preserve">   mismatch    </w:t>
      </w:r>
      <w:r>
        <w:t xml:space="preserve">   misplace    </w:t>
      </w:r>
      <w:r>
        <w:t xml:space="preserve">   mislead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and UN</dc:title>
  <dcterms:created xsi:type="dcterms:W3CDTF">2021-10-11T12:27:10Z</dcterms:created>
  <dcterms:modified xsi:type="dcterms:W3CDTF">2021-10-11T12:27:10Z</dcterms:modified>
</cp:coreProperties>
</file>