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MORAL LIVING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Christ’s love challenge us to to be; in our moral choices?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which comes from the heart and can make us unclean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will not be _____ if the commandments are not obeyed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 considered a crime against god and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spirituality which condemns policies that diminish people centered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teachings expressed in documents promulgated by bishops of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things the church must be a heaven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according to the Bible, what are traditional and fundamental guides to ethical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teachers of moral theology (a saint)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must act out of love rather than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will our readiness to help others determine?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else can the commandments help up understand?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ethical philosophers have come with to describe people who are unable to view the world in someone else’s eyes; value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catholics believe is another resource available to help form our consciences?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decision to work for peace through _______ increases solidarity of all peoples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Mercy killing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people rely on as a way to strengthen faith and hope during the dying process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st. paul’s phrase (what is christ?)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will the love of Christ challenge us to work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code of ________ laws are a collection of laws for the church.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we visit those in prison who are we really visiting? (Matthew 25:36)</w:t>
            </w:r>
          </w:p>
        </w:tc>
      </w:tr>
    </w:tbl>
    <w:p>
      <w:pPr>
        <w:pStyle w:val="WordBankMedium"/>
      </w:pPr>
      <w:r>
        <w:t xml:space="preserve">   commandments     </w:t>
      </w:r>
      <w:r>
        <w:t xml:space="preserve">   church     </w:t>
      </w:r>
      <w:r>
        <w:t xml:space="preserve">   canon    </w:t>
      </w:r>
      <w:r>
        <w:t xml:space="preserve">   St.Teresa     </w:t>
      </w:r>
      <w:r>
        <w:t xml:space="preserve">   destiny     </w:t>
      </w:r>
      <w:r>
        <w:t xml:space="preserve">   life     </w:t>
      </w:r>
      <w:r>
        <w:t xml:space="preserve">   christ    </w:t>
      </w:r>
      <w:r>
        <w:t xml:space="preserve">   abortion     </w:t>
      </w:r>
      <w:r>
        <w:t xml:space="preserve">   blindness    </w:t>
      </w:r>
      <w:r>
        <w:t xml:space="preserve">   Love     </w:t>
      </w:r>
      <w:r>
        <w:t xml:space="preserve">   Thoughts     </w:t>
      </w:r>
      <w:r>
        <w:t xml:space="preserve">   Equality     </w:t>
      </w:r>
      <w:r>
        <w:t xml:space="preserve">   War    </w:t>
      </w:r>
      <w:r>
        <w:t xml:space="preserve">   Negotiation    </w:t>
      </w:r>
      <w:r>
        <w:t xml:space="preserve">   Euthanasia     </w:t>
      </w:r>
      <w:r>
        <w:t xml:space="preserve">   God     </w:t>
      </w:r>
      <w:r>
        <w:t xml:space="preserve">   Obligation     </w:t>
      </w:r>
      <w:r>
        <w:t xml:space="preserve">   Consistent    </w:t>
      </w:r>
      <w:r>
        <w:t xml:space="preserve">   Peace     </w:t>
      </w:r>
      <w:r>
        <w:t xml:space="preserve">   Sacraments     </w:t>
      </w:r>
      <w:r>
        <w:t xml:space="preserve">   Free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MORAL LIVING </dc:title>
  <dcterms:created xsi:type="dcterms:W3CDTF">2021-10-11T12:36:58Z</dcterms:created>
  <dcterms:modified xsi:type="dcterms:W3CDTF">2021-10-11T12:36:58Z</dcterms:modified>
</cp:coreProperties>
</file>