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king    </w:t>
      </w:r>
      <w:r>
        <w:t xml:space="preserve">   commandments    </w:t>
      </w:r>
      <w:r>
        <w:t xml:space="preserve">   defend    </w:t>
      </w:r>
      <w:r>
        <w:t xml:space="preserve">   battle    </w:t>
      </w:r>
      <w:r>
        <w:t xml:space="preserve">   armor    </w:t>
      </w:r>
      <w:r>
        <w:t xml:space="preserve">   lamanites    </w:t>
      </w:r>
      <w:r>
        <w:t xml:space="preserve">   nephites    </w:t>
      </w:r>
      <w:r>
        <w:t xml:space="preserve">   Amalickiah    </w:t>
      </w:r>
      <w:r>
        <w:t xml:space="preserve">   liberty    </w:t>
      </w:r>
      <w:r>
        <w:t xml:space="preserve">   Captain    </w:t>
      </w:r>
      <w:r>
        <w:t xml:space="preserve">   Moroni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MORONI</dc:title>
  <dcterms:created xsi:type="dcterms:W3CDTF">2021-10-11T12:35:56Z</dcterms:created>
  <dcterms:modified xsi:type="dcterms:W3CDTF">2021-10-11T12:35:56Z</dcterms:modified>
</cp:coreProperties>
</file>