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 101: Lesson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pattern of notes that begin and end on the same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highness or lowness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pattern of notes that use all of the white and black keys on the keyboard spanning an octave.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interval between any note and the next highest or lowest note of the same letter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keys on the piano keyboard with an alternating pattern of 2 groupings and 3 groupings.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keys on the piano keyboard that always touch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accompaniment.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organization of units of time into beats and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main, or predominant, idea in a piece of music.</w:t>
            </w:r>
          </w:p>
        </w:tc>
      </w:tr>
    </w:tbl>
    <w:p>
      <w:pPr>
        <w:pStyle w:val="WordBankMedium"/>
      </w:pPr>
      <w:r>
        <w:t xml:space="preserve">   rhythm    </w:t>
      </w:r>
      <w:r>
        <w:t xml:space="preserve">   music    </w:t>
      </w:r>
      <w:r>
        <w:t xml:space="preserve">   scale    </w:t>
      </w:r>
      <w:r>
        <w:t xml:space="preserve">   pitch    </w:t>
      </w:r>
      <w:r>
        <w:t xml:space="preserve">   chromatic scale    </w:t>
      </w:r>
      <w:r>
        <w:t xml:space="preserve">   octave    </w:t>
      </w:r>
      <w:r>
        <w:t xml:space="preserve">   melody    </w:t>
      </w:r>
      <w:r>
        <w:t xml:space="preserve">   harmony    </w:t>
      </w:r>
      <w:r>
        <w:t xml:space="preserve">   black keys    </w:t>
      </w:r>
      <w:r>
        <w:t xml:space="preserve">   white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 101: Lesson 1 Crossword</dc:title>
  <dcterms:created xsi:type="dcterms:W3CDTF">2021-10-11T12:52:25Z</dcterms:created>
  <dcterms:modified xsi:type="dcterms:W3CDTF">2021-10-11T12:52:25Z</dcterms:modified>
</cp:coreProperties>
</file>