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OF ALASKA'S IDITAROD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BELT    </w:t>
      </w:r>
      <w:r>
        <w:t xml:space="preserve">   BUCKLE    </w:t>
      </w:r>
      <w:r>
        <w:t xml:space="preserve">   DOG    </w:t>
      </w:r>
      <w:r>
        <w:t xml:space="preserve">   DOUGH    </w:t>
      </w:r>
      <w:r>
        <w:t xml:space="preserve">   GOLD    </w:t>
      </w:r>
      <w:r>
        <w:t xml:space="preserve">   IDITAROD    </w:t>
      </w:r>
      <w:r>
        <w:t xml:space="preserve">   JUNIOR    </w:t>
      </w:r>
      <w:r>
        <w:t xml:space="preserve">   LIGHTS    </w:t>
      </w:r>
      <w:r>
        <w:t xml:space="preserve">   SLED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OF ALASKA'S IDITAROD TRAIL</dc:title>
  <dcterms:created xsi:type="dcterms:W3CDTF">2021-10-11T13:01:49Z</dcterms:created>
  <dcterms:modified xsi:type="dcterms:W3CDTF">2021-10-11T13:01:49Z</dcterms:modified>
</cp:coreProperties>
</file>