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Maande van die Jaar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desember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augustus    </w:t>
      </w:r>
      <w:r>
        <w:t xml:space="preserve">   julie    </w:t>
      </w:r>
      <w:r>
        <w:t xml:space="preserve">   junie    </w:t>
      </w:r>
      <w:r>
        <w:t xml:space="preserve">   mei    </w:t>
      </w:r>
      <w:r>
        <w:t xml:space="preserve">   April    </w:t>
      </w:r>
      <w:r>
        <w:t xml:space="preserve">   Maart    </w:t>
      </w:r>
      <w:r>
        <w:t xml:space="preserve">   februarie    </w:t>
      </w:r>
      <w:r>
        <w:t xml:space="preserve">   Januarie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Maande van die Jaar </dc:title>
  <dcterms:created xsi:type="dcterms:W3CDTF">2021-10-11T11:35:35Z</dcterms:created>
  <dcterms:modified xsi:type="dcterms:W3CDTF">2021-10-11T11:35:35Z</dcterms:modified>
</cp:coreProperties>
</file>