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lady macduff    </w:t>
      </w:r>
      <w:r>
        <w:t xml:space="preserve">   donalbain    </w:t>
      </w:r>
      <w:r>
        <w:t xml:space="preserve">   fleance    </w:t>
      </w:r>
      <w:r>
        <w:t xml:space="preserve">   malcolm    </w:t>
      </w:r>
      <w:r>
        <w:t xml:space="preserve">   three witches    </w:t>
      </w:r>
      <w:r>
        <w:t xml:space="preserve">   macduff    </w:t>
      </w:r>
      <w:r>
        <w:t xml:space="preserve">   macbeth    </w:t>
      </w:r>
      <w:r>
        <w:t xml:space="preserve">   king duncan    </w:t>
      </w:r>
      <w:r>
        <w:t xml:space="preserve">   banquo    </w:t>
      </w:r>
      <w:r>
        <w:t xml:space="preserve">   lady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characters</dc:title>
  <dcterms:created xsi:type="dcterms:W3CDTF">2021-10-11T11:35:32Z</dcterms:created>
  <dcterms:modified xsi:type="dcterms:W3CDTF">2021-10-11T11:35:32Z</dcterms:modified>
</cp:coreProperties>
</file>