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witches    </w:t>
      </w:r>
      <w:r>
        <w:t xml:space="preserve">   siward    </w:t>
      </w:r>
      <w:r>
        <w:t xml:space="preserve">   angus    </w:t>
      </w:r>
      <w:r>
        <w:t xml:space="preserve">   donalbain    </w:t>
      </w:r>
      <w:r>
        <w:t xml:space="preserve">   banquo    </w:t>
      </w:r>
      <w:r>
        <w:t xml:space="preserve">   lennox    </w:t>
      </w:r>
      <w:r>
        <w:t xml:space="preserve">   fleance    </w:t>
      </w:r>
      <w:r>
        <w:t xml:space="preserve">   doctor    </w:t>
      </w:r>
      <w:r>
        <w:t xml:space="preserve">   servant    </w:t>
      </w:r>
      <w:r>
        <w:t xml:space="preserve">   ross    </w:t>
      </w:r>
      <w:r>
        <w:t xml:space="preserve">   malcom    </w:t>
      </w:r>
      <w:r>
        <w:t xml:space="preserve">   king duncan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2021-10-11T11:34:04Z</dcterms:created>
  <dcterms:modified xsi:type="dcterms:W3CDTF">2021-10-11T11:34:04Z</dcterms:modified>
</cp:coreProperties>
</file>