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ambition    </w:t>
      </w:r>
      <w:r>
        <w:t xml:space="preserve">   divine    </w:t>
      </w:r>
      <w:r>
        <w:t xml:space="preserve">   fair    </w:t>
      </w:r>
      <w:r>
        <w:t xml:space="preserve">   foul    </w:t>
      </w:r>
      <w:r>
        <w:t xml:space="preserve">   loyal    </w:t>
      </w:r>
      <w:r>
        <w:t xml:space="preserve">   prophecies    </w:t>
      </w:r>
      <w:r>
        <w:t xml:space="preserve">   Regicide    </w:t>
      </w:r>
      <w:r>
        <w:t xml:space="preserve">   supernatural    </w:t>
      </w:r>
      <w:r>
        <w:t xml:space="preserve">   traitor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2021-10-11T11:35:12Z</dcterms:created>
  <dcterms:modified xsi:type="dcterms:W3CDTF">2021-10-11T11:35:12Z</dcterms:modified>
</cp:coreProperties>
</file>