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Act III, Scene VI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Shakespeare    </w:t>
      </w:r>
      <w:r>
        <w:t xml:space="preserve">   Murder    </w:t>
      </w:r>
      <w:r>
        <w:t xml:space="preserve">   Donalbain    </w:t>
      </w:r>
      <w:r>
        <w:t xml:space="preserve">   England    </w:t>
      </w:r>
      <w:r>
        <w:t xml:space="preserve">   Fleance    </w:t>
      </w:r>
      <w:r>
        <w:t xml:space="preserve">   Lennox    </w:t>
      </w:r>
      <w:r>
        <w:t xml:space="preserve">   Lord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Sarcasm    </w:t>
      </w:r>
      <w:r>
        <w:t xml:space="preserve">   Scotland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III, Scene VI Find-A-Word</dc:title>
  <dcterms:created xsi:type="dcterms:W3CDTF">2021-10-11T11:35:49Z</dcterms:created>
  <dcterms:modified xsi:type="dcterms:W3CDTF">2021-10-11T11:35:49Z</dcterms:modified>
</cp:coreProperties>
</file>