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equivocate    </w:t>
      </w:r>
      <w:r>
        <w:t xml:space="preserve">   enkindle    </w:t>
      </w:r>
      <w:r>
        <w:t xml:space="preserve">   drowse    </w:t>
      </w:r>
      <w:r>
        <w:t xml:space="preserve">   cyme    </w:t>
      </w:r>
      <w:r>
        <w:t xml:space="preserve">   crack of doom    </w:t>
      </w:r>
      <w:r>
        <w:t xml:space="preserve">   coign    </w:t>
      </w:r>
      <w:r>
        <w:t xml:space="preserve">   chough    </w:t>
      </w:r>
      <w:r>
        <w:t xml:space="preserve">   cauldron    </w:t>
      </w:r>
      <w:r>
        <w:t xml:space="preserve">   brinded    </w:t>
      </w:r>
      <w:r>
        <w:t xml:space="preserve">   blaspheme    </w:t>
      </w:r>
      <w:r>
        <w:t xml:space="preserve">   bension    </w:t>
      </w:r>
      <w:r>
        <w:t xml:space="preserve">   beldam    </w:t>
      </w:r>
      <w:r>
        <w:t xml:space="preserve">   aweary    </w:t>
      </w:r>
      <w:r>
        <w:t xml:space="preserve">   avouch    </w:t>
      </w:r>
      <w:r>
        <w:t xml:space="preserve">   assailable    </w:t>
      </w:r>
      <w:r>
        <w:t xml:space="preserve">   apparition    </w:t>
      </w:r>
      <w:r>
        <w:t xml:space="preserve">   alarum    </w:t>
      </w:r>
      <w:r>
        <w:t xml:space="preserve">   accurse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Macbeth: Vocabulary</dc:title>
  <dcterms:created xsi:type="dcterms:W3CDTF">2021-10-11T11:36:07Z</dcterms:created>
  <dcterms:modified xsi:type="dcterms:W3CDTF">2021-10-11T11:36:07Z</dcterms:modified>
</cp:coreProperties>
</file>