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Heccate    </w:t>
      </w:r>
      <w:r>
        <w:t xml:space="preserve">   Witch Three    </w:t>
      </w:r>
      <w:r>
        <w:t xml:space="preserve">   Witch Two    </w:t>
      </w:r>
      <w:r>
        <w:t xml:space="preserve">   Witch One    </w:t>
      </w:r>
      <w:r>
        <w:t xml:space="preserve">   Macduff    </w:t>
      </w:r>
      <w:r>
        <w:t xml:space="preserve">   Will Be King Here After    </w:t>
      </w:r>
      <w:r>
        <w:t xml:space="preserve">   Thane Of Cawdor    </w:t>
      </w:r>
      <w:r>
        <w:t xml:space="preserve">   Thane Of Glamis    </w:t>
      </w:r>
      <w:r>
        <w:t xml:space="preserve">   Macbeth    </w:t>
      </w:r>
      <w:r>
        <w:t xml:space="preserve">   Lady Macbeth    </w:t>
      </w:r>
      <w:r>
        <w:t xml:space="preserve">   Duncan    </w:t>
      </w:r>
      <w:r>
        <w:t xml:space="preserve">   Fleance    </w:t>
      </w:r>
      <w:r>
        <w:t xml:space="preserve">   Murderer Two    </w:t>
      </w:r>
      <w:r>
        <w:t xml:space="preserve">   Murderer Three    </w:t>
      </w:r>
      <w:r>
        <w:t xml:space="preserve">   Murderer One    </w:t>
      </w:r>
      <w:r>
        <w:t xml:space="preserve">   Banquo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Wordsearch</dc:title>
  <dcterms:created xsi:type="dcterms:W3CDTF">2021-10-11T11:35:27Z</dcterms:created>
  <dcterms:modified xsi:type="dcterms:W3CDTF">2021-10-11T11:35:27Z</dcterms:modified>
</cp:coreProperties>
</file>