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gender    </w:t>
      </w:r>
      <w:r>
        <w:t xml:space="preserve">   traitor    </w:t>
      </w:r>
      <w:r>
        <w:t xml:space="preserve">   fate    </w:t>
      </w:r>
      <w:r>
        <w:t xml:space="preserve">   ambition    </w:t>
      </w:r>
      <w:r>
        <w:t xml:space="preserve">   masculinity    </w:t>
      </w:r>
      <w:r>
        <w:t xml:space="preserve">   dagger    </w:t>
      </w:r>
      <w:r>
        <w:t xml:space="preserve">   patriachy    </w:t>
      </w:r>
      <w:r>
        <w:t xml:space="preserve">   murder    </w:t>
      </w:r>
      <w:r>
        <w:t xml:space="preserve">   tyranny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2021-10-11T11:36:25Z</dcterms:created>
  <dcterms:modified xsi:type="dcterms:W3CDTF">2021-10-11T11:36:25Z</dcterms:modified>
</cp:coreProperties>
</file>