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Antic    </w:t>
      </w:r>
      <w:r>
        <w:t xml:space="preserve">   Avaricious    </w:t>
      </w:r>
      <w:r>
        <w:t xml:space="preserve">   Banquo    </w:t>
      </w:r>
      <w:r>
        <w:t xml:space="preserve">   battle    </w:t>
      </w:r>
      <w:r>
        <w:t xml:space="preserve">   Desolate    </w:t>
      </w:r>
      <w:r>
        <w:t xml:space="preserve">   Entrails    </w:t>
      </w:r>
      <w:r>
        <w:t xml:space="preserve">   inverness    </w:t>
      </w:r>
      <w:r>
        <w:t xml:space="preserve">   Kingduncan    </w:t>
      </w:r>
      <w:r>
        <w:t xml:space="preserve">   ladyMacbeth    </w:t>
      </w:r>
      <w:r>
        <w:t xml:space="preserve">   Macbeth    </w:t>
      </w:r>
      <w:r>
        <w:t xml:space="preserve">   play    </w:t>
      </w:r>
      <w:r>
        <w:t xml:space="preserve">   Sovereignty    </w:t>
      </w:r>
      <w:r>
        <w:t xml:space="preserve">   swords    </w:t>
      </w:r>
      <w:r>
        <w:t xml:space="preserve">   tragedy 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2021-10-11T11:34:12Z</dcterms:created>
  <dcterms:modified xsi:type="dcterms:W3CDTF">2021-10-11T11:34:12Z</dcterms:modified>
</cp:coreProperties>
</file>