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Chug    </w:t>
      </w:r>
      <w:r>
        <w:t xml:space="preserve">   Modern Orthodox    </w:t>
      </w:r>
      <w:r>
        <w:t xml:space="preserve">   Religious Zionist    </w:t>
      </w:r>
      <w:r>
        <w:t xml:space="preserve">   Choveret    </w:t>
      </w:r>
      <w:r>
        <w:t xml:space="preserve">   Penistone    </w:t>
      </w:r>
      <w:r>
        <w:t xml:space="preserve">   Adventure    </w:t>
      </w:r>
      <w:r>
        <w:t xml:space="preserve">   Tefillah    </w:t>
      </w:r>
      <w:r>
        <w:t xml:space="preserve">   OBM    </w:t>
      </w:r>
      <w:r>
        <w:t xml:space="preserve">   Shiur    </w:t>
      </w:r>
      <w:r>
        <w:t xml:space="preserve">   Geulah    </w:t>
      </w:r>
      <w:r>
        <w:t xml:space="preserve">   Galut    </w:t>
      </w:r>
      <w:r>
        <w:t xml:space="preserve">   Bet Base    </w:t>
      </w:r>
      <w:r>
        <w:t xml:space="preserve">   Bnei Akiva    </w:t>
      </w:r>
      <w:r>
        <w:t xml:space="preserve">   Madrichim    </w:t>
      </w:r>
      <w:r>
        <w:t xml:space="preserve">   Shabbat    </w:t>
      </w:r>
      <w:r>
        <w:t xml:space="preserve">   Tiyul    </w:t>
      </w:r>
      <w:r>
        <w:t xml:space="preserve">   Peulah    </w:t>
      </w:r>
      <w:r>
        <w:t xml:space="preserve">   Tochnit    </w:t>
      </w:r>
      <w:r>
        <w:t xml:space="preserve">   Kvutuza    </w:t>
      </w:r>
      <w:r>
        <w:t xml:space="preserve">   Machane    </w:t>
      </w:r>
      <w:r>
        <w:t xml:space="preserve">   Tziud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Machane</dc:title>
  <dcterms:created xsi:type="dcterms:W3CDTF">2021-10-11T11:36:27Z</dcterms:created>
  <dcterms:modified xsi:type="dcterms:W3CDTF">2021-10-11T11:36:27Z</dcterms:modified>
</cp:coreProperties>
</file>