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Machines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Inertia    </w:t>
      </w:r>
      <w:r>
        <w:t xml:space="preserve">   Centripetal Force    </w:t>
      </w:r>
      <w:r>
        <w:t xml:space="preserve">   Lubricant    </w:t>
      </w:r>
      <w:r>
        <w:t xml:space="preserve">   Friction    </w:t>
      </w:r>
      <w:r>
        <w:t xml:space="preserve">   Weight    </w:t>
      </w:r>
      <w:r>
        <w:t xml:space="preserve">   Gravity    </w:t>
      </w:r>
      <w:r>
        <w:t xml:space="preserve">   Force    </w:t>
      </w:r>
      <w:r>
        <w:t xml:space="preserve">   Axle    </w:t>
      </w:r>
      <w:r>
        <w:t xml:space="preserve">   Wheel    </w:t>
      </w:r>
      <w:r>
        <w:t xml:space="preserve">   Screw    </w:t>
      </w:r>
      <w:r>
        <w:t xml:space="preserve">   Wedge    </w:t>
      </w:r>
      <w:r>
        <w:t xml:space="preserve">   Inclined Plane    </w:t>
      </w:r>
      <w:r>
        <w:t xml:space="preserve">   Pulley    </w:t>
      </w:r>
      <w:r>
        <w:t xml:space="preserve">   Fulcrum    </w:t>
      </w:r>
      <w:r>
        <w:t xml:space="preserve">   Lever    </w:t>
      </w:r>
      <w:r>
        <w:t xml:space="preserve">   Mechanical Advantage    </w:t>
      </w:r>
      <w:r>
        <w:t xml:space="preserve">   Load    </w:t>
      </w:r>
      <w:r>
        <w:t xml:space="preserve">   Resistance Force    </w:t>
      </w:r>
      <w:r>
        <w:t xml:space="preserve">   Effort Force    </w:t>
      </w:r>
      <w:r>
        <w:t xml:space="preserve">   Work    </w:t>
      </w:r>
      <w:r>
        <w:t xml:space="preserve">  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at Work</dc:title>
  <dcterms:created xsi:type="dcterms:W3CDTF">2021-10-11T11:36:28Z</dcterms:created>
  <dcterms:modified xsi:type="dcterms:W3CDTF">2021-10-11T11:36:28Z</dcterms:modified>
</cp:coreProperties>
</file>