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shift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inflationary also could be calld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the aggregate supply wages and resource prices will increase as price levels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QE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has an inverse relationship between price level and Real GDP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term is Spending multiplier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term for falling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term for how much people save rather than consume when there is a change in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 by congress to stabilize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Consumer spending is made up of autonomous spending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is the Aggregate supply at the wages and resource prices will not increase as price levels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amount of goods and services that firms will produce in an economy at different price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Fiscal policy for close a inflationary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term for 1/MPS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is the wage don't adjust quickly to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"sticky Wage" prevents wages from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AD downward sloping because the Wealth effect,interest-rate effect and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definitely doesn't shift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effect is the price can easily move up but not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Assume Consumer spending falls.What happens to PL and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graph PL and Q willincrease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happen when national income compared to abroad?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there is a negative"supply shock" of oil, what happens to PL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theory is No Government involve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incomes are less than autonomous spending then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Actions by the Federal Reserve bank to stabilize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sifter of Aggregate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economy is like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consumer Spending Increases, what will happen in the short run and in the long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tern=m for how much people consume rather than save when there is a chance in income</w:t>
            </w:r>
          </w:p>
        </w:tc>
      </w:tr>
    </w:tbl>
    <w:p>
      <w:pPr>
        <w:pStyle w:val="WordBankLarge"/>
      </w:pPr>
      <w:r>
        <w:t xml:space="preserve">   Aggregate Demand    </w:t>
      </w:r>
      <w:r>
        <w:t xml:space="preserve">   Price level    </w:t>
      </w:r>
      <w:r>
        <w:t xml:space="preserve">   Foreign trade effect    </w:t>
      </w:r>
      <w:r>
        <w:t xml:space="preserve">   Spending Multiplier    </w:t>
      </w:r>
      <w:r>
        <w:t xml:space="preserve">   Tax Multiplier    </w:t>
      </w:r>
      <w:r>
        <w:t xml:space="preserve">   CIGX(n)    </w:t>
      </w:r>
      <w:r>
        <w:t xml:space="preserve">   AD decrease    </w:t>
      </w:r>
      <w:r>
        <w:t xml:space="preserve">   MPC    </w:t>
      </w:r>
      <w:r>
        <w:t xml:space="preserve">   MPS    </w:t>
      </w:r>
      <w:r>
        <w:t xml:space="preserve">   Aggregate supply    </w:t>
      </w:r>
      <w:r>
        <w:t xml:space="preserve">   short-run     </w:t>
      </w:r>
      <w:r>
        <w:t xml:space="preserve">   Long run    </w:t>
      </w:r>
      <w:r>
        <w:t xml:space="preserve">   Full employment    </w:t>
      </w:r>
      <w:r>
        <w:t xml:space="preserve">   sticky    </w:t>
      </w:r>
      <w:r>
        <w:t xml:space="preserve">   RAP    </w:t>
      </w:r>
      <w:r>
        <w:t xml:space="preserve">   inflation graph    </w:t>
      </w:r>
      <w:r>
        <w:t xml:space="preserve">   Positive output gap    </w:t>
      </w:r>
      <w:r>
        <w:t xml:space="preserve">   contractionary    </w:t>
      </w:r>
      <w:r>
        <w:t xml:space="preserve">   decrease    </w:t>
      </w:r>
      <w:r>
        <w:t xml:space="preserve">   Stagflation    </w:t>
      </w:r>
      <w:r>
        <w:t xml:space="preserve">   Qnot change    </w:t>
      </w:r>
      <w:r>
        <w:t xml:space="preserve">   Classical    </w:t>
      </w:r>
      <w:r>
        <w:t xml:space="preserve">   Keynesian     </w:t>
      </w:r>
      <w:r>
        <w:t xml:space="preserve">   Ratchet    </w:t>
      </w:r>
      <w:r>
        <w:t xml:space="preserve">   deflation    </w:t>
      </w:r>
      <w:r>
        <w:t xml:space="preserve">   car    </w:t>
      </w:r>
      <w:r>
        <w:t xml:space="preserve">   Disposable income    </w:t>
      </w:r>
      <w:r>
        <w:t xml:space="preserve">   dis saving    </w:t>
      </w:r>
      <w:r>
        <w:t xml:space="preserve">   Fiscal Policy    </w:t>
      </w:r>
      <w:r>
        <w:t xml:space="preserve">   Monetary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</dc:title>
  <dcterms:created xsi:type="dcterms:W3CDTF">2021-10-11T11:37:00Z</dcterms:created>
  <dcterms:modified xsi:type="dcterms:W3CDTF">2021-10-11T11:37:00Z</dcterms:modified>
</cp:coreProperties>
</file>