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Mad physics 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Tiny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3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The time rate of work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A device, such as a lever or pulley, that increases (or decreases) a force or simply changes the direction of a force.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Energy that something possesses because of its motion, quantified by the relationship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The work done on an object equals the change in the kinetic energy of the object.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the product of the force and the distance moved by the force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Energy cannot be created or destroyed; it may be transformed from one form onto another, but the total amount of energy never changes.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Energy due to the position of something or the movement of something.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Energy that something possesses because of its position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A simple machine consisting of a rigid rod pivoted at a fixed point called the fulcrum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the property of a system that enables it to do work</w:t>
            </w:r>
          </w:p>
        </w:tc>
      </w:tr>
    </w:tbl>
    <w:p>
      <w:pPr>
        <w:pStyle w:val="WordBankLarge"/>
      </w:pPr>
      <w:r>
        <w:t xml:space="preserve">   power    </w:t>
      </w:r>
      <w:r>
        <w:t xml:space="preserve">   law of conservation of energy    </w:t>
      </w:r>
      <w:r>
        <w:t xml:space="preserve">   machine    </w:t>
      </w:r>
      <w:r>
        <w:t xml:space="preserve">   mechanical energy    </w:t>
      </w:r>
      <w:r>
        <w:t xml:space="preserve">   work energy theorem    </w:t>
      </w:r>
      <w:r>
        <w:t xml:space="preserve">   kinetic energy    </w:t>
      </w:r>
      <w:r>
        <w:t xml:space="preserve">   work    </w:t>
      </w:r>
      <w:r>
        <w:t xml:space="preserve">   lever    </w:t>
      </w:r>
      <w:r>
        <w:t xml:space="preserve">   energy    </w:t>
      </w:r>
      <w:r>
        <w:t xml:space="preserve">   potential energy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 physics </dc:title>
  <dcterms:created xsi:type="dcterms:W3CDTF">2021-10-11T11:37:35Z</dcterms:created>
  <dcterms:modified xsi:type="dcterms:W3CDTF">2021-10-11T11:37:35Z</dcterms:modified>
</cp:coreProperties>
</file>