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Mae Jemison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Chemical engineering    </w:t>
      </w:r>
      <w:r>
        <w:t xml:space="preserve">   Medical    </w:t>
      </w:r>
      <w:r>
        <w:t xml:space="preserve">   Space    </w:t>
      </w:r>
      <w:r>
        <w:t xml:space="preserve">   Stanford University    </w:t>
      </w:r>
      <w:r>
        <w:t xml:space="preserve">   Chicago    </w:t>
      </w:r>
      <w:r>
        <w:t xml:space="preserve">   Dorothy    </w:t>
      </w:r>
      <w:r>
        <w:t xml:space="preserve">   NASA    </w:t>
      </w:r>
      <w:r>
        <w:t xml:space="preserve">   Charlie    </w:t>
      </w:r>
      <w:r>
        <w:t xml:space="preserve">   Scientist    </w:t>
      </w:r>
      <w:r>
        <w:t xml:space="preserve">   Decature Alabama    </w:t>
      </w:r>
      <w:r>
        <w:t xml:space="preserve">   October    </w:t>
      </w:r>
      <w:r>
        <w:t xml:space="preserve">   Endeavour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Mae Jemison Word Search</dc:title>
  <dcterms:created xsi:type="dcterms:W3CDTF">2021-10-11T11:37:41Z</dcterms:created>
  <dcterms:modified xsi:type="dcterms:W3CDTF">2021-10-11T11:37:41Z</dcterms:modified>
</cp:coreProperties>
</file>