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Magic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broom    </w:t>
      </w:r>
      <w:r>
        <w:t xml:space="preserve">   cape    </w:t>
      </w:r>
      <w:r>
        <w:t xml:space="preserve">   cards    </w:t>
      </w:r>
      <w:r>
        <w:t xml:space="preserve">   cauldron    </w:t>
      </w:r>
      <w:r>
        <w:t xml:space="preserve">   hat    </w:t>
      </w:r>
      <w:r>
        <w:t xml:space="preserve">   magic    </w:t>
      </w:r>
      <w:r>
        <w:t xml:space="preserve">   potion    </w:t>
      </w:r>
      <w:r>
        <w:t xml:space="preserve">   sorcery    </w:t>
      </w:r>
      <w:r>
        <w:t xml:space="preserve">   spell    </w:t>
      </w:r>
      <w:r>
        <w:t xml:space="preserve">   trick    </w:t>
      </w:r>
      <w:r>
        <w:t xml:space="preserve">   vanish    </w:t>
      </w:r>
      <w:r>
        <w:t xml:space="preserve">   wand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Magic Search</dc:title>
  <dcterms:created xsi:type="dcterms:W3CDTF">2021-10-11T11:38:28Z</dcterms:created>
  <dcterms:modified xsi:type="dcterms:W3CDTF">2021-10-11T11:38:28Z</dcterms:modified>
</cp:coreProperties>
</file>