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bigfoot    </w:t>
      </w:r>
      <w:r>
        <w:t xml:space="preserve">   unicorn    </w:t>
      </w:r>
      <w:r>
        <w:t xml:space="preserve">   fairies    </w:t>
      </w:r>
      <w:r>
        <w:t xml:space="preserve">   ogre    </w:t>
      </w:r>
      <w:r>
        <w:t xml:space="preserve">   goblin    </w:t>
      </w:r>
      <w:r>
        <w:t xml:space="preserve">   cyclops    </w:t>
      </w:r>
      <w:r>
        <w:t xml:space="preserve">   leprechauns    </w:t>
      </w:r>
      <w:r>
        <w:t xml:space="preserve">   mermaid    </w:t>
      </w:r>
      <w:r>
        <w:t xml:space="preserve">   phoenix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creatures</dc:title>
  <dcterms:created xsi:type="dcterms:W3CDTF">2021-10-11T11:38:53Z</dcterms:created>
  <dcterms:modified xsi:type="dcterms:W3CDTF">2021-10-11T11:38:53Z</dcterms:modified>
</cp:coreProperties>
</file>