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Magnetism and 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motor    </w:t>
      </w:r>
      <w:r>
        <w:t xml:space="preserve">   coils    </w:t>
      </w:r>
      <w:r>
        <w:t xml:space="preserve">   negative charge    </w:t>
      </w:r>
      <w:r>
        <w:t xml:space="preserve">   positive charge    </w:t>
      </w:r>
      <w:r>
        <w:t xml:space="preserve">   battery    </w:t>
      </w:r>
      <w:r>
        <w:t xml:space="preserve">   conductors    </w:t>
      </w:r>
      <w:r>
        <w:t xml:space="preserve">   electromagnet    </w:t>
      </w:r>
      <w:r>
        <w:t xml:space="preserve">   repel    </w:t>
      </w:r>
      <w:r>
        <w:t xml:space="preserve">   attract    </w:t>
      </w:r>
      <w:r>
        <w:t xml:space="preserve">   temporary magnet    </w:t>
      </w:r>
      <w:r>
        <w:t xml:space="preserve">   permanent magnet    </w:t>
      </w:r>
      <w:r>
        <w:t xml:space="preserve">   electron    </w:t>
      </w:r>
      <w:r>
        <w:t xml:space="preserve">   neutron    </w:t>
      </w:r>
      <w:r>
        <w:t xml:space="preserve">   domain    </w:t>
      </w:r>
      <w:r>
        <w:t xml:space="preserve">   south pole    </w:t>
      </w:r>
      <w:r>
        <w:t xml:space="preserve">   north pole    </w:t>
      </w:r>
      <w:r>
        <w:t xml:space="preserve">   magnetic field    </w:t>
      </w:r>
      <w:r>
        <w:t xml:space="preserve">   magnetic force    </w:t>
      </w:r>
      <w:r>
        <w:t xml:space="preserve">   Magnetic pole    </w:t>
      </w:r>
      <w:r>
        <w:t xml:space="preserve">   Magnet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and Electromagnetism</dc:title>
  <dcterms:created xsi:type="dcterms:W3CDTF">2021-10-11T11:38:47Z</dcterms:created>
  <dcterms:modified xsi:type="dcterms:W3CDTF">2021-10-11T11:38:47Z</dcterms:modified>
</cp:coreProperties>
</file>