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blue    </w:t>
      </w:r>
      <w:r>
        <w:t xml:space="preserve">   electrical current    </w:t>
      </w:r>
      <w:r>
        <w:t xml:space="preserve">   south pole    </w:t>
      </w:r>
      <w:r>
        <w:t xml:space="preserve">   north pole    </w:t>
      </w:r>
      <w:r>
        <w:t xml:space="preserve">   bar magnet    </w:t>
      </w:r>
      <w:r>
        <w:t xml:space="preserve">   conductor    </w:t>
      </w:r>
      <w:r>
        <w:t xml:space="preserve">   insulator    </w:t>
      </w:r>
      <w:r>
        <w:t xml:space="preserve">   electricity    </w:t>
      </w:r>
      <w:r>
        <w:t xml:space="preserve">   electromagnetic    </w:t>
      </w:r>
      <w:r>
        <w:t xml:space="preserve">   magnetic domain    </w:t>
      </w:r>
      <w:r>
        <w:t xml:space="preserve">   magnetic force    </w:t>
      </w:r>
      <w:r>
        <w:t xml:space="preserve">   repel    </w:t>
      </w:r>
      <w:r>
        <w:t xml:space="preserve">   attract    </w:t>
      </w:r>
      <w:r>
        <w:t xml:space="preserve">   temporary magnet    </w:t>
      </w:r>
      <w:r>
        <w:t xml:space="preserve">   permanent magnet    </w:t>
      </w:r>
      <w:r>
        <w:t xml:space="preserve">   magnetic field lines    </w:t>
      </w:r>
      <w:r>
        <w:t xml:space="preserve">   magnetic field    </w:t>
      </w:r>
      <w:r>
        <w:t xml:space="preserve">   magnetic poles    </w:t>
      </w:r>
      <w:r>
        <w:t xml:space="preserve">   magnets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</dc:title>
  <dcterms:created xsi:type="dcterms:W3CDTF">2021-10-11T11:38:45Z</dcterms:created>
  <dcterms:modified xsi:type="dcterms:W3CDTF">2021-10-11T11:38:45Z</dcterms:modified>
</cp:coreProperties>
</file>