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Magnus Chase and the Ship of The Dead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name of the World Tree</w:t>
            </w:r>
          </w:p>
          <w:p>
            <w:pPr>
              <w:keepLines/>
              <w:pStyle w:val="CluesTiny"/>
            </w:pPr>
            <w:r>
              <w:rPr>
                <w:b w:val="true"/>
                <w:bCs w:val="true"/>
              </w:rPr>
              <w:t xml:space="preserve">5. </w:t>
            </w:r>
            <w:r>
              <w:t xml:space="preserve">Land of Men</w:t>
            </w:r>
          </w:p>
          <w:p>
            <w:pPr>
              <w:keepLines/>
              <w:pStyle w:val="CluesTiny"/>
            </w:pPr>
            <w:r>
              <w:rPr>
                <w:b w:val="true"/>
                <w:bCs w:val="true"/>
              </w:rPr>
              <w:t xml:space="preserve">6. </w:t>
            </w:r>
            <w:r>
              <w:t xml:space="preserve">Place for the honorable dead who are chill and stylish</w:t>
            </w:r>
          </w:p>
          <w:p>
            <w:pPr>
              <w:keepLines/>
              <w:pStyle w:val="CluesTiny"/>
            </w:pPr>
            <w:r>
              <w:rPr>
                <w:b w:val="true"/>
                <w:bCs w:val="true"/>
              </w:rPr>
              <w:t xml:space="preserve">15. </w:t>
            </w:r>
            <w:r>
              <w:t xml:space="preserve">Home of the gods</w:t>
            </w:r>
          </w:p>
          <w:p>
            <w:pPr>
              <w:keepLines/>
              <w:pStyle w:val="CluesTiny"/>
            </w:pPr>
            <w:r>
              <w:rPr>
                <w:b w:val="true"/>
                <w:bCs w:val="true"/>
              </w:rPr>
              <w:t xml:space="preserve">16. </w:t>
            </w:r>
            <w:r>
              <w:t xml:space="preserve">Warriors of Valhalla</w:t>
            </w:r>
          </w:p>
          <w:p>
            <w:pPr>
              <w:keepLines/>
              <w:pStyle w:val="CluesTiny"/>
            </w:pPr>
            <w:r>
              <w:rPr>
                <w:b w:val="true"/>
                <w:bCs w:val="true"/>
              </w:rPr>
              <w:t xml:space="preserve">17. </w:t>
            </w:r>
            <w:r>
              <w:t xml:space="preserve">Place for the dishonorable dead</w:t>
            </w:r>
          </w:p>
          <w:p>
            <w:pPr>
              <w:keepLines/>
              <w:pStyle w:val="CluesTiny"/>
            </w:pPr>
            <w:r>
              <w:rPr>
                <w:b w:val="true"/>
                <w:bCs w:val="true"/>
              </w:rPr>
              <w:t xml:space="preserve">18. </w:t>
            </w:r>
            <w:r>
              <w:t xml:space="preserve">Land of the Light Elves</w:t>
            </w:r>
          </w:p>
          <w:p>
            <w:pPr>
              <w:keepLines/>
              <w:pStyle w:val="CluesTiny"/>
            </w:pPr>
            <w:r>
              <w:rPr>
                <w:b w:val="true"/>
                <w:bCs w:val="true"/>
              </w:rPr>
              <w:t xml:space="preserve">19. </w:t>
            </w:r>
            <w:r>
              <w:t xml:space="preserve">Land of the frost giants and other cold things</w:t>
            </w:r>
          </w:p>
          <w:p>
            <w:pPr>
              <w:keepLines/>
              <w:pStyle w:val="CluesTiny"/>
            </w:pPr>
            <w:r>
              <w:rPr>
                <w:b w:val="true"/>
                <w:bCs w:val="true"/>
              </w:rPr>
              <w:t xml:space="preserve">20. </w:t>
            </w:r>
            <w:r>
              <w:t xml:space="preserve">Name of the Sword of Summer</w:t>
            </w:r>
          </w:p>
          <w:p>
            <w:pPr>
              <w:keepLines/>
              <w:pStyle w:val="CluesTiny"/>
            </w:pPr>
            <w:r>
              <w:rPr>
                <w:b w:val="true"/>
                <w:bCs w:val="true"/>
              </w:rPr>
              <w:t xml:space="preserve">21. </w:t>
            </w:r>
            <w:r>
              <w:t xml:space="preserve">Name of the Ship of The Dead</w:t>
            </w:r>
          </w:p>
        </w:tc>
        <w:tc>
          <w:p>
            <w:pPr>
              <w:pStyle w:val="CluesTiny"/>
            </w:pPr>
            <w:r>
              <w:rPr>
                <w:b w:val="true"/>
                <w:bCs w:val="true"/>
              </w:rPr>
              <w:t xml:space="preserve">Down</w:t>
            </w:r>
          </w:p>
          <w:p>
            <w:pPr>
              <w:keepLines/>
              <w:pStyle w:val="CluesTiny"/>
            </w:pPr>
            <w:r>
              <w:rPr>
                <w:b w:val="true"/>
                <w:bCs w:val="true"/>
              </w:rPr>
              <w:t xml:space="preserve">2. </w:t>
            </w:r>
            <w:r>
              <w:t xml:space="preserve">Land of the honorable dead without weapons</w:t>
            </w:r>
          </w:p>
          <w:p>
            <w:pPr>
              <w:keepLines/>
              <w:pStyle w:val="CluesTiny"/>
            </w:pPr>
            <w:r>
              <w:rPr>
                <w:b w:val="true"/>
                <w:bCs w:val="true"/>
              </w:rPr>
              <w:t xml:space="preserve">3. </w:t>
            </w:r>
            <w:r>
              <w:t xml:space="preserve">Land of the Dwarfs and Dark Elves</w:t>
            </w:r>
          </w:p>
          <w:p>
            <w:pPr>
              <w:keepLines/>
              <w:pStyle w:val="CluesTiny"/>
            </w:pPr>
            <w:r>
              <w:rPr>
                <w:b w:val="true"/>
                <w:bCs w:val="true"/>
              </w:rPr>
              <w:t xml:space="preserve">4. </w:t>
            </w:r>
            <w:r>
              <w:t xml:space="preserve">Norse god of thunder and lightning</w:t>
            </w:r>
          </w:p>
          <w:p>
            <w:pPr>
              <w:keepLines/>
              <w:pStyle w:val="CluesTiny"/>
            </w:pPr>
            <w:r>
              <w:rPr>
                <w:b w:val="true"/>
                <w:bCs w:val="true"/>
              </w:rPr>
              <w:t xml:space="preserve">7. </w:t>
            </w:r>
            <w:r>
              <w:t xml:space="preserve">The bridge that connects Midgard to Asgard</w:t>
            </w:r>
          </w:p>
          <w:p>
            <w:pPr>
              <w:keepLines/>
              <w:pStyle w:val="CluesTiny"/>
            </w:pPr>
            <w:r>
              <w:rPr>
                <w:b w:val="true"/>
                <w:bCs w:val="true"/>
              </w:rPr>
              <w:t xml:space="preserve">8. </w:t>
            </w:r>
            <w:r>
              <w:t xml:space="preserve">Land of the fire giants and demons</w:t>
            </w:r>
          </w:p>
          <w:p>
            <w:pPr>
              <w:keepLines/>
              <w:pStyle w:val="CluesTiny"/>
            </w:pPr>
            <w:r>
              <w:rPr>
                <w:b w:val="true"/>
                <w:bCs w:val="true"/>
              </w:rPr>
              <w:t xml:space="preserve">9. </w:t>
            </w:r>
            <w:r>
              <w:t xml:space="preserve">Norse doomsday where the Ship of The Dead will sail with an army of giants and Loki to destroy the nine worlds. After this destruction, they will remake the world with only giants to live in it.</w:t>
            </w:r>
          </w:p>
          <w:p>
            <w:pPr>
              <w:keepLines/>
              <w:pStyle w:val="CluesTiny"/>
            </w:pPr>
            <w:r>
              <w:rPr>
                <w:b w:val="true"/>
                <w:bCs w:val="true"/>
              </w:rPr>
              <w:t xml:space="preserve">10. </w:t>
            </w:r>
            <w:r>
              <w:t xml:space="preserve">Apple of Immortality</w:t>
            </w:r>
          </w:p>
          <w:p>
            <w:pPr>
              <w:keepLines/>
              <w:pStyle w:val="CluesTiny"/>
            </w:pPr>
            <w:r>
              <w:rPr>
                <w:b w:val="true"/>
                <w:bCs w:val="true"/>
              </w:rPr>
              <w:t xml:space="preserve">11. </w:t>
            </w:r>
            <w:r>
              <w:t xml:space="preserve">Land of eternal darkness and coldness</w:t>
            </w:r>
          </w:p>
          <w:p>
            <w:pPr>
              <w:keepLines/>
              <w:pStyle w:val="CluesTiny"/>
            </w:pPr>
            <w:r>
              <w:rPr>
                <w:b w:val="true"/>
                <w:bCs w:val="true"/>
              </w:rPr>
              <w:t xml:space="preserve">12. </w:t>
            </w:r>
            <w:r>
              <w:t xml:space="preserve">Place for the honorable dead who died with a weapon in their hands</w:t>
            </w:r>
          </w:p>
          <w:p>
            <w:pPr>
              <w:keepLines/>
              <w:pStyle w:val="CluesTiny"/>
            </w:pPr>
            <w:r>
              <w:rPr>
                <w:b w:val="true"/>
                <w:bCs w:val="true"/>
              </w:rPr>
              <w:t xml:space="preserve">13. </w:t>
            </w:r>
            <w:r>
              <w:t xml:space="preserve">Norse god of mischief, trickery and lies</w:t>
            </w:r>
          </w:p>
          <w:p>
            <w:pPr>
              <w:keepLines/>
              <w:pStyle w:val="CluesTiny"/>
            </w:pPr>
            <w:r>
              <w:rPr>
                <w:b w:val="true"/>
                <w:bCs w:val="true"/>
              </w:rPr>
              <w:t xml:space="preserve">14. </w:t>
            </w:r>
            <w:r>
              <w:t xml:space="preserve">Norse god who guards the bifrost and will signal the arriving of Ragnarok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Magnus Chase and the Ship of The Dead</dc:title>
  <dcterms:created xsi:type="dcterms:W3CDTF">2021-10-11T11:38:37Z</dcterms:created>
  <dcterms:modified xsi:type="dcterms:W3CDTF">2021-10-11T11:38:37Z</dcterms:modified>
</cp:coreProperties>
</file>