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Mailroom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Photographs    </w:t>
      </w:r>
      <w:r>
        <w:t xml:space="preserve">   Communication    </w:t>
      </w:r>
      <w:r>
        <w:t xml:space="preserve">   Legal Mail    </w:t>
      </w:r>
      <w:r>
        <w:t xml:space="preserve">   Mailbags    </w:t>
      </w:r>
      <w:r>
        <w:t xml:space="preserve">   Confiscations    </w:t>
      </w:r>
      <w:r>
        <w:t xml:space="preserve">   Receiving    </w:t>
      </w:r>
      <w:r>
        <w:t xml:space="preserve">   Greeting Cards    </w:t>
      </w:r>
      <w:r>
        <w:t xml:space="preserve">   Letters    </w:t>
      </w:r>
      <w:r>
        <w:t xml:space="preserve">   Magazines    </w:t>
      </w:r>
      <w:r>
        <w:t xml:space="preserve">   ISCI    </w:t>
      </w:r>
      <w:r>
        <w:t xml:space="preserve">   ISCC    </w:t>
      </w:r>
      <w:r>
        <w:t xml:space="preserve">   SBWCC    </w:t>
      </w:r>
      <w:r>
        <w:t xml:space="preserve">   SICI    </w:t>
      </w:r>
      <w:r>
        <w:t xml:space="preserve">   IMSI    </w:t>
      </w:r>
      <w:r>
        <w:t xml:space="preserve">   Postage    </w:t>
      </w:r>
      <w:r>
        <w:t xml:space="preserve">   Concern Forms    </w:t>
      </w:r>
      <w:r>
        <w:t xml:space="preserve">   Outgoing Mail    </w:t>
      </w:r>
      <w:r>
        <w:t xml:space="preserve">   Incoming 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Mailroom Word search</dc:title>
  <dcterms:created xsi:type="dcterms:W3CDTF">2021-10-11T11:39:26Z</dcterms:created>
  <dcterms:modified xsi:type="dcterms:W3CDTF">2021-10-11T11:39:26Z</dcterms:modified>
</cp:coreProperties>
</file>