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Rainbows    </w:t>
      </w:r>
      <w:r>
        <w:t xml:space="preserve">   Balls    </w:t>
      </w:r>
      <w:r>
        <w:t xml:space="preserve">   Games    </w:t>
      </w:r>
      <w:r>
        <w:t xml:space="preserve">   Fun    </w:t>
      </w:r>
      <w:r>
        <w:t xml:space="preserve">   Donuts    </w:t>
      </w:r>
      <w:r>
        <w:t xml:space="preserve">   Pool    </w:t>
      </w:r>
      <w:r>
        <w:t xml:space="preserve">   Happy    </w:t>
      </w:r>
      <w:r>
        <w:t xml:space="preserve">   Swimming    </w:t>
      </w:r>
      <w:r>
        <w:t xml:space="preserve">   Sand    </w:t>
      </w:r>
      <w:r>
        <w:t xml:space="preserve">   Ocean    </w:t>
      </w:r>
      <w:r>
        <w:t xml:space="preserve">   Beach    </w:t>
      </w:r>
      <w:r>
        <w:t xml:space="preserve">   Sunshine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Wordsearch</dc:title>
  <dcterms:created xsi:type="dcterms:W3CDTF">2021-10-11T11:38:16Z</dcterms:created>
  <dcterms:modified xsi:type="dcterms:W3CDTF">2021-10-11T11:38:16Z</dcterms:modified>
</cp:coreProperties>
</file>