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Maintenance and Rewarding of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warning    </w:t>
      </w:r>
      <w:r>
        <w:t xml:space="preserve">   accident    </w:t>
      </w:r>
      <w:r>
        <w:t xml:space="preserve">   supervisor    </w:t>
      </w:r>
      <w:r>
        <w:t xml:space="preserve">   dismissal    </w:t>
      </w:r>
      <w:r>
        <w:t xml:space="preserve">   punitive    </w:t>
      </w:r>
      <w:r>
        <w:t xml:space="preserve">   resource    </w:t>
      </w:r>
      <w:r>
        <w:t xml:space="preserve">   employee    </w:t>
      </w:r>
      <w:r>
        <w:t xml:space="preserve">   rewarding    </w:t>
      </w:r>
      <w:r>
        <w:t xml:space="preserve">   grievances    </w:t>
      </w:r>
      <w:r>
        <w:t xml:space="preserve">   complaints    </w:t>
      </w:r>
      <w:r>
        <w:t xml:space="preserve">   discipline    </w:t>
      </w:r>
      <w:r>
        <w:t xml:space="preserve">   health    </w:t>
      </w:r>
      <w:r>
        <w:t xml:space="preserve">   safety    </w:t>
      </w:r>
      <w:r>
        <w:t xml:space="preserve">   morale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and Rewarding of Employees</dc:title>
  <dcterms:created xsi:type="dcterms:W3CDTF">2021-10-11T11:38:54Z</dcterms:created>
  <dcterms:modified xsi:type="dcterms:W3CDTF">2021-10-11T11:38:54Z</dcterms:modified>
</cp:coreProperties>
</file>