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Major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anxious    </w:t>
      </w:r>
      <w:r>
        <w:t xml:space="preserve">   afraid    </w:t>
      </w:r>
      <w:r>
        <w:t xml:space="preserve">   defensive    </w:t>
      </w:r>
      <w:r>
        <w:t xml:space="preserve">   abandoned    </w:t>
      </w:r>
      <w:r>
        <w:t xml:space="preserve">   broken    </w:t>
      </w:r>
      <w:r>
        <w:t xml:space="preserve">   crushed    </w:t>
      </w:r>
      <w:r>
        <w:t xml:space="preserve">   crying    </w:t>
      </w:r>
      <w:r>
        <w:t xml:space="preserve">   antisocial    </w:t>
      </w:r>
      <w:r>
        <w:t xml:space="preserve">   breakdown    </w:t>
      </w:r>
      <w:r>
        <w:t xml:space="preserve">   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Major Depression</dc:title>
  <dcterms:created xsi:type="dcterms:W3CDTF">2021-10-10T23:44:24Z</dcterms:created>
  <dcterms:modified xsi:type="dcterms:W3CDTF">2021-10-10T23:44:24Z</dcterms:modified>
</cp:coreProperties>
</file>