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Makes and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murano    </w:t>
      </w:r>
      <w:r>
        <w:t xml:space="preserve">   navigator    </w:t>
      </w:r>
      <w:r>
        <w:t xml:space="preserve">   rogue    </w:t>
      </w:r>
      <w:r>
        <w:t xml:space="preserve">   ecosport    </w:t>
      </w:r>
      <w:r>
        <w:t xml:space="preserve">   miata    </w:t>
      </w:r>
      <w:r>
        <w:t xml:space="preserve">   car    </w:t>
      </w:r>
      <w:r>
        <w:t xml:space="preserve">   truck    </w:t>
      </w:r>
      <w:r>
        <w:t xml:space="preserve">   Mazda    </w:t>
      </w:r>
      <w:r>
        <w:t xml:space="preserve">   Lincoln    </w:t>
      </w:r>
      <w:r>
        <w:t xml:space="preserve">   Nissan    </w:t>
      </w:r>
      <w:r>
        <w:t xml:space="preserve">  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Makes and Models</dc:title>
  <dcterms:created xsi:type="dcterms:W3CDTF">2021-10-11T11:40:43Z</dcterms:created>
  <dcterms:modified xsi:type="dcterms:W3CDTF">2021-10-11T11:40:43Z</dcterms:modified>
</cp:coreProperties>
</file>