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Purchases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Services such as electricity, gas, heat,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is taken from your own bank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you earn for working, or receive from investment or other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 for spending and saving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Printed or written amount of money owed for goods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that customers pay for a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voucher that gives a discount for a certain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 you get back after you pay for an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Money that is 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different between your income and your total expenses.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Borrowing money from somewhere else that is to be repaid later.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job or profession.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money someone has to pay for all items.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buy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Things you would like but can do without.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price of an item is reduced.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piece of paper that shows that goods or services have been paid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Things you must have.</w:t>
            </w:r>
          </w:p>
        </w:tc>
      </w:tr>
    </w:tbl>
    <w:p>
      <w:pPr>
        <w:pStyle w:val="WordBankMedium"/>
      </w:pPr>
      <w:r>
        <w:t xml:space="preserve">   Occupation    </w:t>
      </w:r>
      <w:r>
        <w:t xml:space="preserve">   Debit Card    </w:t>
      </w:r>
      <w:r>
        <w:t xml:space="preserve">   Credit Card    </w:t>
      </w:r>
      <w:r>
        <w:t xml:space="preserve">   Bill    </w:t>
      </w:r>
      <w:r>
        <w:t xml:space="preserve">   Purchase    </w:t>
      </w:r>
      <w:r>
        <w:t xml:space="preserve">   Needs    </w:t>
      </w:r>
      <w:r>
        <w:t xml:space="preserve">   Utilities    </w:t>
      </w:r>
      <w:r>
        <w:t xml:space="preserve">   Wants    </w:t>
      </w:r>
      <w:r>
        <w:t xml:space="preserve">   Income    </w:t>
      </w:r>
      <w:r>
        <w:t xml:space="preserve">   Savings    </w:t>
      </w:r>
      <w:r>
        <w:t xml:space="preserve">   Budget    </w:t>
      </w:r>
      <w:r>
        <w:t xml:space="preserve">   Debt    </w:t>
      </w:r>
      <w:r>
        <w:t xml:space="preserve">   Price    </w:t>
      </w:r>
      <w:r>
        <w:t xml:space="preserve">   Change    </w:t>
      </w:r>
      <w:r>
        <w:t xml:space="preserve">   Total Amount    </w:t>
      </w:r>
      <w:r>
        <w:t xml:space="preserve">   Receipt    </w:t>
      </w:r>
      <w:r>
        <w:t xml:space="preserve">   Discount    </w:t>
      </w:r>
      <w:r>
        <w:t xml:space="preserve">   Coupon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Purchases</dc:title>
  <dcterms:created xsi:type="dcterms:W3CDTF">2021-10-12T20:26:03Z</dcterms:created>
  <dcterms:modified xsi:type="dcterms:W3CDTF">2021-10-12T20:26:03Z</dcterms:modified>
</cp:coreProperties>
</file>