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Malaysia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Jalur Gemilang    </w:t>
      </w:r>
      <w:r>
        <w:t xml:space="preserve">   Najib Razak    </w:t>
      </w:r>
      <w:r>
        <w:t xml:space="preserve">   Mosque    </w:t>
      </w:r>
      <w:r>
        <w:t xml:space="preserve">   Michelle Yeoh    </w:t>
      </w:r>
      <w:r>
        <w:t xml:space="preserve">   Ipoh    </w:t>
      </w:r>
      <w:r>
        <w:t xml:space="preserve">   Lake    </w:t>
      </w:r>
      <w:r>
        <w:t xml:space="preserve">   Malaysia    </w:t>
      </w:r>
      <w:r>
        <w:t xml:space="preserve">   Towers    </w:t>
      </w:r>
      <w:r>
        <w:t xml:space="preserve">   Temenggor    </w:t>
      </w:r>
      <w:r>
        <w:t xml:space="preserve">   Twin    </w:t>
      </w:r>
      <w:r>
        <w:t xml:space="preserve">   Lumpur    </w:t>
      </w:r>
      <w:r>
        <w:t xml:space="preserve">   Blue Mosque    </w:t>
      </w:r>
      <w:r>
        <w:t xml:space="preserve">   Kuala    </w:t>
      </w:r>
      <w:r>
        <w:t xml:space="preserve">   Petronas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Malaysia Word Search</dc:title>
  <dcterms:created xsi:type="dcterms:W3CDTF">2021-10-11T11:39:59Z</dcterms:created>
  <dcterms:modified xsi:type="dcterms:W3CDTF">2021-10-11T11:39:59Z</dcterms:modified>
</cp:coreProperties>
</file>