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disagree, we can reach a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journey to a sacred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who has lost a beloved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engaged in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exercising power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overthrow of a government by the governed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lock up, confine, 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unfriendly</w:t>
            </w:r>
          </w:p>
        </w:tc>
      </w:tr>
    </w:tbl>
    <w:p>
      <w:pPr>
        <w:pStyle w:val="WordBankSmall"/>
      </w:pPr>
      <w:r>
        <w:t xml:space="preserve">   assassinate    </w:t>
      </w:r>
      <w:r>
        <w:t xml:space="preserve">   compromise    </w:t>
      </w:r>
      <w:r>
        <w:t xml:space="preserve">   fairness    </w:t>
      </w:r>
      <w:r>
        <w:t xml:space="preserve">   imprison    </w:t>
      </w:r>
      <w:r>
        <w:t xml:space="preserve">   militant    </w:t>
      </w:r>
      <w:r>
        <w:t xml:space="preserve">   hostile    </w:t>
      </w:r>
      <w:r>
        <w:t xml:space="preserve">   mourn    </w:t>
      </w:r>
      <w:r>
        <w:t xml:space="preserve">   influential    </w:t>
      </w:r>
      <w:r>
        <w:t xml:space="preserve">   revolution    </w:t>
      </w:r>
      <w:r>
        <w:t xml:space="preserve">   pilgrimage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 Crossword</dc:title>
  <dcterms:created xsi:type="dcterms:W3CDTF">2021-10-11T11:43:06Z</dcterms:created>
  <dcterms:modified xsi:type="dcterms:W3CDTF">2021-10-11T11:43:06Z</dcterms:modified>
</cp:coreProperties>
</file>