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Male and Female Reproductive Organs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vas deferens    </w:t>
      </w:r>
      <w:r>
        <w:t xml:space="preserve">   womb    </w:t>
      </w:r>
      <w:r>
        <w:t xml:space="preserve">   fallopian tubes    </w:t>
      </w:r>
      <w:r>
        <w:t xml:space="preserve">   vagina    </w:t>
      </w:r>
      <w:r>
        <w:t xml:space="preserve">   cervix    </w:t>
      </w:r>
      <w:r>
        <w:t xml:space="preserve">   uterus    </w:t>
      </w:r>
      <w:r>
        <w:t xml:space="preserve">   ovum    </w:t>
      </w:r>
      <w:r>
        <w:t xml:space="preserve">   oviduct    </w:t>
      </w:r>
      <w:r>
        <w:t xml:space="preserve">   ovary    </w:t>
      </w:r>
      <w:r>
        <w:t xml:space="preserve">   semen    </w:t>
      </w:r>
      <w:r>
        <w:t xml:space="preserve">   sperm    </w:t>
      </w:r>
      <w:r>
        <w:t xml:space="preserve">   testicles    </w:t>
      </w:r>
      <w:r>
        <w:t xml:space="preserve">   prostate gland    </w:t>
      </w:r>
      <w:r>
        <w:t xml:space="preserve">   urethra    </w:t>
      </w:r>
      <w:r>
        <w:t xml:space="preserve">   sperm duct    </w:t>
      </w:r>
      <w:r>
        <w:t xml:space="preserve">   bladder    </w:t>
      </w:r>
      <w:r>
        <w:t xml:space="preserve">   scrotum    </w:t>
      </w:r>
      <w:r>
        <w:t xml:space="preserve">   epididymis    </w:t>
      </w:r>
      <w:r>
        <w:t xml:space="preserve">   penis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Male and Female Reproductive Organs </dc:title>
  <dcterms:created xsi:type="dcterms:W3CDTF">2021-10-11T11:41:18Z</dcterms:created>
  <dcterms:modified xsi:type="dcterms:W3CDTF">2021-10-11T11:41:18Z</dcterms:modified>
</cp:coreProperties>
</file>