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Reproductive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Pubic hair    </w:t>
      </w:r>
      <w:r>
        <w:t xml:space="preserve">   Facial hair    </w:t>
      </w:r>
      <w:r>
        <w:t xml:space="preserve">   Acne    </w:t>
      </w:r>
      <w:r>
        <w:t xml:space="preserve">   Adolescence    </w:t>
      </w:r>
      <w:r>
        <w:t xml:space="preserve">   Puberty    </w:t>
      </w:r>
      <w:r>
        <w:t xml:space="preserve">   Menstruation    </w:t>
      </w:r>
      <w:r>
        <w:t xml:space="preserve">   Mood swings    </w:t>
      </w:r>
      <w:r>
        <w:t xml:space="preserve">   Sperm    </w:t>
      </w:r>
      <w:r>
        <w:t xml:space="preserve">   Ova    </w:t>
      </w:r>
      <w:r>
        <w:t xml:space="preserve">   Vas deferens    </w:t>
      </w:r>
      <w:r>
        <w:t xml:space="preserve">   Cervix    </w:t>
      </w:r>
      <w:r>
        <w:t xml:space="preserve">   Epididymis    </w:t>
      </w:r>
      <w:r>
        <w:t xml:space="preserve">   Ovaries    </w:t>
      </w:r>
      <w:r>
        <w:t xml:space="preserve">   Prostate gland    </w:t>
      </w:r>
      <w:r>
        <w:t xml:space="preserve">   Fallopian tubes    </w:t>
      </w:r>
      <w:r>
        <w:t xml:space="preserve">   Scrotum    </w:t>
      </w:r>
      <w:r>
        <w:t xml:space="preserve">   Penis    </w:t>
      </w:r>
      <w:r>
        <w:t xml:space="preserve">   Vagina    </w:t>
      </w:r>
      <w:r>
        <w:t xml:space="preserve">   Uterus    </w:t>
      </w:r>
      <w:r>
        <w:t xml:space="preserve">   Urethra    </w:t>
      </w:r>
      <w:r>
        <w:t xml:space="preserve">   Labia    </w:t>
      </w:r>
      <w:r>
        <w:t xml:space="preserve">   Testicles    </w:t>
      </w:r>
      <w:r>
        <w:t xml:space="preserve">   Breasts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Organs</dc:title>
  <dcterms:created xsi:type="dcterms:W3CDTF">2021-10-11T11:40:24Z</dcterms:created>
  <dcterms:modified xsi:type="dcterms:W3CDTF">2021-10-11T11:40:24Z</dcterms:modified>
</cp:coreProperties>
</file>