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Male and 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bladder    </w:t>
      </w:r>
      <w:r>
        <w:t xml:space="preserve">   labia minora    </w:t>
      </w:r>
      <w:r>
        <w:t xml:space="preserve">   labia majora    </w:t>
      </w:r>
      <w:r>
        <w:t xml:space="preserve">   prostate gland    </w:t>
      </w:r>
      <w:r>
        <w:t xml:space="preserve">   seminal vesicle    </w:t>
      </w:r>
      <w:r>
        <w:t xml:space="preserve">   cervix    </w:t>
      </w:r>
      <w:r>
        <w:t xml:space="preserve">   egg cells    </w:t>
      </w:r>
      <w:r>
        <w:t xml:space="preserve">   Fallopian tube    </w:t>
      </w:r>
      <w:r>
        <w:t xml:space="preserve">   ovary    </w:t>
      </w:r>
      <w:r>
        <w:t xml:space="preserve">   semen    </w:t>
      </w:r>
      <w:r>
        <w:t xml:space="preserve">   scrotum    </w:t>
      </w:r>
      <w:r>
        <w:t xml:space="preserve">   sperm cells    </w:t>
      </w:r>
      <w:r>
        <w:t xml:space="preserve">   glands    </w:t>
      </w:r>
      <w:r>
        <w:t xml:space="preserve">   testes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Male and Female Reproductive System</dc:title>
  <dcterms:created xsi:type="dcterms:W3CDTF">2021-10-11T11:40:27Z</dcterms:created>
  <dcterms:modified xsi:type="dcterms:W3CDTF">2021-10-11T11:40:27Z</dcterms:modified>
</cp:coreProperties>
</file>