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and Leadership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Followers    </w:t>
      </w:r>
      <w:r>
        <w:t xml:space="preserve">   leaders    </w:t>
      </w:r>
      <w:r>
        <w:t xml:space="preserve">   transactional    </w:t>
      </w:r>
      <w:r>
        <w:t xml:space="preserve">   management    </w:t>
      </w:r>
      <w:r>
        <w:t xml:space="preserve">   leadership    </w:t>
      </w:r>
      <w:r>
        <w:t xml:space="preserve">   situationship    </w:t>
      </w:r>
      <w:r>
        <w:t xml:space="preserve">   situation    </w:t>
      </w:r>
      <w:r>
        <w:t xml:space="preserve">   routine-work    </w:t>
      </w:r>
      <w:r>
        <w:t xml:space="preserve">   opinions    </w:t>
      </w:r>
      <w:r>
        <w:t xml:space="preserve">   views    </w:t>
      </w:r>
      <w:r>
        <w:t xml:space="preserve">   delegate    </w:t>
      </w:r>
      <w:r>
        <w:t xml:space="preserve">   authoritarian    </w:t>
      </w:r>
      <w:r>
        <w:t xml:space="preserve">   participative    </w:t>
      </w:r>
      <w:r>
        <w:t xml:space="preserve">   democratic    </w:t>
      </w:r>
      <w:r>
        <w:t xml:space="preserve">   Autocratic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and Leadership </dc:title>
  <dcterms:created xsi:type="dcterms:W3CDTF">2021-10-11T11:42:25Z</dcterms:created>
  <dcterms:modified xsi:type="dcterms:W3CDTF">2021-10-11T11:42:25Z</dcterms:modified>
</cp:coreProperties>
</file>