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Stress &amp; 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Anxiety    </w:t>
      </w:r>
      <w:r>
        <w:t xml:space="preserve">   chronic    </w:t>
      </w:r>
      <w:r>
        <w:t xml:space="preserve">   Coping    </w:t>
      </w:r>
      <w:r>
        <w:t xml:space="preserve">   Depression    </w:t>
      </w:r>
      <w:r>
        <w:t xml:space="preserve">   Emotions    </w:t>
      </w:r>
      <w:r>
        <w:t xml:space="preserve">   Focus    </w:t>
      </w:r>
      <w:r>
        <w:t xml:space="preserve">   Meditating    </w:t>
      </w:r>
      <w:r>
        <w:t xml:space="preserve">   Mental health    </w:t>
      </w:r>
      <w:r>
        <w:t xml:space="preserve">   Parasympathetic    </w:t>
      </w:r>
      <w:r>
        <w:t xml:space="preserve">   Perception    </w:t>
      </w:r>
      <w:r>
        <w:t xml:space="preserve">   Performance    </w:t>
      </w:r>
      <w:r>
        <w:t xml:space="preserve">   Physical    </w:t>
      </w:r>
      <w:r>
        <w:t xml:space="preserve">   Pressure    </w:t>
      </w:r>
      <w:r>
        <w:t xml:space="preserve">   Psychological    </w:t>
      </w:r>
      <w:r>
        <w:t xml:space="preserve">   Stress    </w:t>
      </w:r>
      <w:r>
        <w:t xml:space="preserve">   Sympathetic    </w:t>
      </w:r>
      <w:r>
        <w:t xml:space="preserve">   Traumatic    </w:t>
      </w:r>
      <w:r>
        <w:t xml:space="preserve">   Type A    </w:t>
      </w:r>
      <w:r>
        <w:t xml:space="preserve">   Type B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Stress &amp; Anxiety</dc:title>
  <dcterms:created xsi:type="dcterms:W3CDTF">2021-10-11T11:41:50Z</dcterms:created>
  <dcterms:modified xsi:type="dcterms:W3CDTF">2021-10-11T11:41:50Z</dcterms:modified>
</cp:coreProperties>
</file>