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conflict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Win-Win    </w:t>
      </w:r>
      <w:r>
        <w:t xml:space="preserve">   Compromise    </w:t>
      </w:r>
      <w:r>
        <w:t xml:space="preserve">   Lose-Lose    </w:t>
      </w:r>
      <w:r>
        <w:t xml:space="preserve">   Win-Lose    </w:t>
      </w:r>
      <w:r>
        <w:t xml:space="preserve">   Permanence    </w:t>
      </w:r>
      <w:r>
        <w:t xml:space="preserve">   Disinhibition    </w:t>
      </w:r>
      <w:r>
        <w:t xml:space="preserve">   Delay    </w:t>
      </w:r>
      <w:r>
        <w:t xml:space="preserve">   Cultural    </w:t>
      </w:r>
      <w:r>
        <w:t xml:space="preserve">   Gender    </w:t>
      </w:r>
      <w:r>
        <w:t xml:space="preserve">   Assertive    </w:t>
      </w:r>
      <w:r>
        <w:t xml:space="preserve">   Assertion    </w:t>
      </w:r>
      <w:r>
        <w:t xml:space="preserve">   Direct    </w:t>
      </w:r>
      <w:r>
        <w:t xml:space="preserve">   Passive    </w:t>
      </w:r>
      <w:r>
        <w:t xml:space="preserve">   Aggression    </w:t>
      </w:r>
      <w:r>
        <w:t xml:space="preserve">   Indirect    </w:t>
      </w:r>
      <w:r>
        <w:t xml:space="preserve">   Non assertion    </w:t>
      </w:r>
      <w:r>
        <w:t xml:space="preserve">   avoidance    </w:t>
      </w:r>
      <w:r>
        <w:t xml:space="preserve">   Escalatory    </w:t>
      </w:r>
      <w:r>
        <w:t xml:space="preserve">   Relational    </w:t>
      </w:r>
      <w:r>
        <w:t xml:space="preserve">   stonewalling    </w:t>
      </w:r>
      <w:r>
        <w:t xml:space="preserve">   Defensiveness    </w:t>
      </w:r>
      <w:r>
        <w:t xml:space="preserve">   Contempt    </w:t>
      </w:r>
      <w:r>
        <w:t xml:space="preserve">   criticism    </w:t>
      </w:r>
      <w:r>
        <w:t xml:space="preserve">   Disconfirming messages    </w:t>
      </w:r>
      <w:r>
        <w:t xml:space="preserve">   independence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 </dc:title>
  <dcterms:created xsi:type="dcterms:W3CDTF">2021-10-11T11:41:01Z</dcterms:created>
  <dcterms:modified xsi:type="dcterms:W3CDTF">2021-10-11T11:41:01Z</dcterms:modified>
</cp:coreProperties>
</file>