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"whites"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pulley or truck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foot 8 - Giant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used for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perfect handheld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child who has lost both parents through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 against someone of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extremely famous or notorious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madman, lunatic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"blacks"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unhappy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Pennsylvania where one of the characters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shabby or dirty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candy made with butterscotch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disorderly, disorganized</w:t>
            </w:r>
          </w:p>
        </w:tc>
      </w:tr>
    </w:tbl>
    <w:p>
      <w:pPr>
        <w:pStyle w:val="WordBankLarge"/>
      </w:pPr>
      <w:r>
        <w:t xml:space="preserve">   Orphan    </w:t>
      </w:r>
      <w:r>
        <w:t xml:space="preserve">   Trolley    </w:t>
      </w:r>
      <w:r>
        <w:t xml:space="preserve">   Racism    </w:t>
      </w:r>
      <w:r>
        <w:t xml:space="preserve">   Plywood    </w:t>
      </w:r>
      <w:r>
        <w:t xml:space="preserve">   Wretch    </w:t>
      </w:r>
      <w:r>
        <w:t xml:space="preserve">   Krimpet    </w:t>
      </w:r>
      <w:r>
        <w:t xml:space="preserve">   Grungy    </w:t>
      </w:r>
      <w:r>
        <w:t xml:space="preserve">   Chaotic    </w:t>
      </w:r>
      <w:r>
        <w:t xml:space="preserve">   Legend    </w:t>
      </w:r>
      <w:r>
        <w:t xml:space="preserve">   Jeffrey Lionel "Maniac" Magee    </w:t>
      </w:r>
      <w:r>
        <w:t xml:space="preserve">   Dumbfounded    </w:t>
      </w:r>
      <w:r>
        <w:t xml:space="preserve">   Friendship    </w:t>
      </w:r>
      <w:r>
        <w:t xml:space="preserve">   Two Mills Pennsylvania    </w:t>
      </w:r>
      <w:r>
        <w:t xml:space="preserve">   Butterscotch    </w:t>
      </w:r>
      <w:r>
        <w:t xml:space="preserve">   Bridgeport    </w:t>
      </w:r>
      <w:r>
        <w:t xml:space="preserve">   East End    </w:t>
      </w:r>
      <w:r>
        <w:t xml:space="preserve">   West End    </w:t>
      </w:r>
      <w:r>
        <w:t xml:space="preserve">   John McNab    </w:t>
      </w:r>
      <w:r>
        <w:t xml:space="preserve">   Hester and Lester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2021-10-11T11:43:04Z</dcterms:created>
  <dcterms:modified xsi:type="dcterms:W3CDTF">2021-10-11T11:43:04Z</dcterms:modified>
</cp:coreProperties>
</file>