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Chapter 33-39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impressive doorway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unlikely to rot or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firmly in the surrounding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 and lonely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lying flat and facing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criticizing harshely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calm and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uproar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exact copies of something, such as a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dangerous; risky</w:t>
            </w:r>
          </w:p>
        </w:tc>
      </w:tr>
    </w:tbl>
    <w:p>
      <w:pPr>
        <w:pStyle w:val="WordBankMedium"/>
      </w:pPr>
      <w:r>
        <w:t xml:space="preserve">   nonperishable    </w:t>
      </w:r>
      <w:r>
        <w:t xml:space="preserve">   replicas    </w:t>
      </w:r>
      <w:r>
        <w:t xml:space="preserve">   embedded    </w:t>
      </w:r>
      <w:r>
        <w:t xml:space="preserve">   lambasting    </w:t>
      </w:r>
      <w:r>
        <w:t xml:space="preserve">   nonchalantly    </w:t>
      </w:r>
      <w:r>
        <w:t xml:space="preserve">   prone    </w:t>
      </w:r>
      <w:r>
        <w:t xml:space="preserve">   portal    </w:t>
      </w:r>
      <w:r>
        <w:t xml:space="preserve">   perilous    </w:t>
      </w:r>
      <w:r>
        <w:t xml:space="preserve">   forlorn    </w:t>
      </w:r>
      <w:r>
        <w:t xml:space="preserve">   pandemonium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Chapter 33-39</dc:title>
  <dcterms:created xsi:type="dcterms:W3CDTF">2021-10-11T11:42:49Z</dcterms:created>
  <dcterms:modified xsi:type="dcterms:W3CDTF">2021-10-11T11:42:49Z</dcterms:modified>
</cp:coreProperties>
</file>